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C" w:rsidRDefault="0077188C" w:rsidP="00693FAD">
      <w:pPr>
        <w:shd w:val="clear" w:color="auto" w:fill="FFFFFF"/>
        <w:tabs>
          <w:tab w:val="left" w:pos="5245"/>
        </w:tabs>
        <w:spacing w:after="0" w:line="240" w:lineRule="auto"/>
        <w:ind w:firstLine="2268"/>
        <w:rPr>
          <w:rFonts w:ascii="Times New Roman" w:hAnsi="Times New Roman"/>
          <w:color w:val="000000"/>
          <w:sz w:val="16"/>
          <w:szCs w:val="16"/>
          <w:lang w:val="uk-UA"/>
        </w:rPr>
      </w:pPr>
      <w:bookmarkStart w:id="0" w:name="_GoBack"/>
      <w:bookmarkEnd w:id="0"/>
    </w:p>
    <w:p w:rsidR="0077188C" w:rsidRPr="00195519" w:rsidRDefault="0077188C" w:rsidP="0077188C">
      <w:pPr>
        <w:pStyle w:val="a3"/>
        <w:spacing w:line="276" w:lineRule="auto"/>
        <w:ind w:firstLine="5387"/>
        <w:jc w:val="both"/>
        <w:rPr>
          <w:b w:val="0"/>
          <w:caps/>
          <w:sz w:val="18"/>
          <w:szCs w:val="18"/>
        </w:rPr>
      </w:pPr>
      <w:r w:rsidRPr="00195519">
        <w:rPr>
          <w:b w:val="0"/>
          <w:caps/>
          <w:sz w:val="18"/>
          <w:szCs w:val="18"/>
        </w:rPr>
        <w:t>Затверджено</w:t>
      </w:r>
    </w:p>
    <w:p w:rsidR="0077188C" w:rsidRPr="00195519" w:rsidRDefault="0077188C" w:rsidP="0077188C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 w:rsidRPr="00195519">
        <w:rPr>
          <w:b w:val="0"/>
          <w:sz w:val="18"/>
          <w:szCs w:val="18"/>
        </w:rPr>
        <w:t xml:space="preserve">   Наказ Вищого навчального закладу Укоопспілки</w:t>
      </w:r>
    </w:p>
    <w:p w:rsidR="0077188C" w:rsidRPr="00195519" w:rsidRDefault="0077188C" w:rsidP="0077188C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 w:rsidRPr="00195519">
        <w:rPr>
          <w:b w:val="0"/>
          <w:sz w:val="18"/>
          <w:szCs w:val="18"/>
        </w:rPr>
        <w:t xml:space="preserve">   «Полтавський університет економіки і торгівлі»</w:t>
      </w:r>
    </w:p>
    <w:p w:rsidR="0077188C" w:rsidRPr="00195519" w:rsidRDefault="0077188C" w:rsidP="0077188C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 w:rsidRPr="00195519">
        <w:rPr>
          <w:b w:val="0"/>
          <w:sz w:val="18"/>
          <w:szCs w:val="18"/>
        </w:rPr>
        <w:t xml:space="preserve">   08 липня 2015 року №152-Н</w:t>
      </w:r>
    </w:p>
    <w:p w:rsidR="0077188C" w:rsidRPr="00195519" w:rsidRDefault="0077188C" w:rsidP="0077188C">
      <w:pPr>
        <w:pStyle w:val="a3"/>
        <w:spacing w:line="276" w:lineRule="auto"/>
        <w:ind w:firstLine="5387"/>
        <w:jc w:val="right"/>
        <w:rPr>
          <w:sz w:val="18"/>
          <w:szCs w:val="18"/>
        </w:rPr>
      </w:pPr>
      <w:r w:rsidRPr="00195519">
        <w:rPr>
          <w:sz w:val="18"/>
          <w:szCs w:val="18"/>
        </w:rPr>
        <w:t>Форма №ПР-4.03</w:t>
      </w:r>
    </w:p>
    <w:p w:rsidR="0077188C" w:rsidRPr="00195519" w:rsidRDefault="0077188C" w:rsidP="0077188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noProof/>
          <w:sz w:val="28"/>
          <w:szCs w:val="28"/>
          <w:lang w:val="uk-UA"/>
        </w:rPr>
        <w:t>Вищий навчальний заклад Укоопспілки</w:t>
      </w:r>
    </w:p>
    <w:p w:rsidR="0077188C" w:rsidRPr="00195519" w:rsidRDefault="0077188C" w:rsidP="0077188C">
      <w:pPr>
        <w:pStyle w:val="a3"/>
        <w:rPr>
          <w:szCs w:val="28"/>
        </w:rPr>
      </w:pPr>
      <w:r w:rsidRPr="00195519">
        <w:rPr>
          <w:noProof/>
          <w:szCs w:val="28"/>
        </w:rPr>
        <w:t>«Полтавський університет економіки і торгівлі»</w:t>
      </w:r>
    </w:p>
    <w:p w:rsidR="0077188C" w:rsidRPr="00195519" w:rsidRDefault="0077188C" w:rsidP="0077188C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t>Факультет харчових технологій, готельно-ресторанного та туристичного бізнесу</w:t>
      </w:r>
    </w:p>
    <w:p w:rsidR="00415F72" w:rsidRPr="00195519" w:rsidRDefault="00415F72" w:rsidP="00415F72">
      <w:pPr>
        <w:spacing w:after="0"/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i/>
          <w:sz w:val="28"/>
          <w:szCs w:val="28"/>
          <w:lang w:val="uk-UA"/>
        </w:rPr>
        <w:t>денна форма навчання</w:t>
      </w:r>
    </w:p>
    <w:p w:rsidR="0077188C" w:rsidRPr="00195519" w:rsidRDefault="0077188C" w:rsidP="0077188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t>Кафедра готельно-ресторанної і курортної справи</w:t>
      </w:r>
    </w:p>
    <w:p w:rsidR="0077188C" w:rsidRPr="00195519" w:rsidRDefault="0077188C" w:rsidP="0077188C">
      <w:pPr>
        <w:shd w:val="clear" w:color="auto" w:fill="FFFFFF"/>
        <w:spacing w:after="0" w:line="228" w:lineRule="auto"/>
        <w:jc w:val="center"/>
        <w:rPr>
          <w:rFonts w:ascii="Times New Roman" w:hAnsi="Times New Roman"/>
          <w:iCs/>
          <w:color w:val="000000"/>
          <w:w w:val="84"/>
          <w:sz w:val="28"/>
          <w:szCs w:val="28"/>
          <w:lang w:val="uk-UA"/>
        </w:rPr>
      </w:pPr>
    </w:p>
    <w:p w:rsidR="0077188C" w:rsidRPr="00195519" w:rsidRDefault="0077188C" w:rsidP="0077188C">
      <w:pPr>
        <w:shd w:val="clear" w:color="auto" w:fill="FFFFFF"/>
        <w:spacing w:after="0" w:line="240" w:lineRule="auto"/>
        <w:ind w:firstLine="5812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bCs/>
          <w:color w:val="000000"/>
          <w:spacing w:val="-7"/>
          <w:sz w:val="28"/>
          <w:szCs w:val="28"/>
          <w:lang w:val="uk-UA"/>
        </w:rPr>
        <w:t>ЗАТВЕРДЖУЮ</w:t>
      </w:r>
    </w:p>
    <w:p w:rsidR="0077188C" w:rsidRPr="00195519" w:rsidRDefault="0077188C" w:rsidP="0077188C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Завідувач </w:t>
      </w:r>
      <w:proofErr w:type="spellStart"/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кафедри</w:t>
      </w:r>
      <w:proofErr w:type="spellEnd"/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_____</w:t>
      </w:r>
      <w:r w:rsidRPr="00195519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Т.В.  </w:t>
      </w:r>
      <w:proofErr w:type="spellStart"/>
      <w:r w:rsidRPr="00195519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Капліна</w:t>
      </w:r>
      <w:proofErr w:type="spellEnd"/>
      <w:r w:rsidRPr="00195519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 </w:t>
      </w:r>
    </w:p>
    <w:p w:rsidR="0077188C" w:rsidRPr="00195519" w:rsidRDefault="0077188C" w:rsidP="0077188C">
      <w:pPr>
        <w:shd w:val="clear" w:color="auto" w:fill="FFFFFF"/>
        <w:spacing w:after="0" w:line="240" w:lineRule="auto"/>
        <w:ind w:firstLine="4253"/>
        <w:jc w:val="both"/>
        <w:rPr>
          <w:rFonts w:ascii="Times New Roman" w:hAnsi="Times New Roman"/>
          <w:sz w:val="16"/>
          <w:szCs w:val="16"/>
          <w:lang w:val="uk-UA"/>
        </w:rPr>
      </w:pPr>
      <w:r w:rsidRPr="00195519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                               </w:t>
      </w:r>
      <w:r w:rsidRPr="00195519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ab/>
      </w:r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  </w:t>
      </w:r>
      <w:r w:rsidRPr="00195519">
        <w:rPr>
          <w:rFonts w:ascii="Times New Roman" w:hAnsi="Times New Roman"/>
          <w:bCs/>
          <w:color w:val="000000"/>
          <w:w w:val="105"/>
          <w:sz w:val="16"/>
          <w:szCs w:val="16"/>
          <w:lang w:val="uk-UA"/>
        </w:rPr>
        <w:t>(підпис, ініціали та прізвище)</w:t>
      </w:r>
    </w:p>
    <w:p w:rsidR="0077188C" w:rsidRPr="00195519" w:rsidRDefault="0077188C" w:rsidP="0077188C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 xml:space="preserve">     </w:t>
      </w:r>
      <w:r w:rsidRPr="005E6601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>«</w:t>
      </w:r>
      <w:r w:rsidR="00DE1B98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>5</w:t>
      </w:r>
      <w:r w:rsidRPr="005E6601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>» вересня</w:t>
      </w:r>
      <w:r w:rsidRPr="00195519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 xml:space="preserve">  201</w:t>
      </w:r>
      <w:r w:rsidR="00DE1B98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>9</w:t>
      </w:r>
      <w:r w:rsidRPr="00195519"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  <w:t xml:space="preserve">  р.</w:t>
      </w:r>
    </w:p>
    <w:p w:rsidR="0077188C" w:rsidRPr="00195519" w:rsidRDefault="0077188C" w:rsidP="0077188C">
      <w:pPr>
        <w:shd w:val="clear" w:color="auto" w:fill="FFFFFF"/>
        <w:spacing w:after="0" w:line="228" w:lineRule="auto"/>
        <w:rPr>
          <w:rFonts w:ascii="Times New Roman" w:hAnsi="Times New Roman"/>
          <w:bCs/>
          <w:color w:val="000000"/>
          <w:w w:val="102"/>
          <w:sz w:val="28"/>
          <w:szCs w:val="28"/>
          <w:lang w:val="uk-UA"/>
        </w:rPr>
      </w:pPr>
    </w:p>
    <w:p w:rsidR="0077188C" w:rsidRPr="00195519" w:rsidRDefault="0077188C" w:rsidP="0077188C">
      <w:pPr>
        <w:shd w:val="clear" w:color="auto" w:fill="FFFFFF"/>
        <w:tabs>
          <w:tab w:val="left" w:pos="8184"/>
        </w:tabs>
        <w:spacing w:after="0" w:line="228" w:lineRule="auto"/>
        <w:jc w:val="center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uk-UA"/>
        </w:rPr>
      </w:pPr>
    </w:p>
    <w:p w:rsidR="0077188C" w:rsidRPr="00195519" w:rsidRDefault="0077188C" w:rsidP="0077188C">
      <w:pPr>
        <w:shd w:val="clear" w:color="auto" w:fill="FFFFFF"/>
        <w:tabs>
          <w:tab w:val="left" w:pos="8184"/>
        </w:tabs>
        <w:spacing w:after="0" w:line="228" w:lineRule="auto"/>
        <w:jc w:val="center"/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uk-UA"/>
        </w:rPr>
      </w:pPr>
    </w:p>
    <w:p w:rsidR="0077188C" w:rsidRPr="00195519" w:rsidRDefault="0077188C" w:rsidP="0077188C">
      <w:pPr>
        <w:shd w:val="clear" w:color="auto" w:fill="FFFFFF"/>
        <w:tabs>
          <w:tab w:val="left" w:pos="8184"/>
        </w:tabs>
        <w:spacing w:after="0" w:line="228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uk-UA"/>
        </w:rPr>
        <w:t xml:space="preserve">ЗАВДАННЯ ТА КАЛЕНДАРНИЙ ГРАФІК </w:t>
      </w:r>
      <w:r w:rsidRPr="00195519">
        <w:rPr>
          <w:rFonts w:ascii="Times New Roman" w:hAnsi="Times New Roman"/>
          <w:b/>
          <w:bCs/>
          <w:iCs/>
          <w:color w:val="000000"/>
          <w:spacing w:val="-6"/>
          <w:sz w:val="28"/>
          <w:szCs w:val="28"/>
          <w:lang w:val="uk-UA"/>
        </w:rPr>
        <w:br/>
      </w:r>
      <w:r w:rsidRPr="00195519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val="uk-UA"/>
        </w:rPr>
        <w:t>ВИКОНАННЯ ДИПЛОМНОГО МАГІСТЕРСЬКОГО  ПРОЕКТУ</w:t>
      </w:r>
    </w:p>
    <w:p w:rsidR="0077188C" w:rsidRPr="00195519" w:rsidRDefault="0077188C" w:rsidP="0077188C">
      <w:pPr>
        <w:shd w:val="clear" w:color="auto" w:fill="FFFFFF"/>
        <w:tabs>
          <w:tab w:val="left" w:pos="8184"/>
        </w:tabs>
        <w:spacing w:after="0" w:line="228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val="uk-UA"/>
        </w:rPr>
      </w:pPr>
    </w:p>
    <w:p w:rsidR="0077188C" w:rsidRPr="00514EAF" w:rsidRDefault="0077188C" w:rsidP="0077188C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Студентом(кою) спеціальності 241 «Готельно-ресторанна справа» </w:t>
      </w:r>
    </w:p>
    <w:p w:rsidR="0077188C" w:rsidRPr="00415F72" w:rsidRDefault="0077188C" w:rsidP="00415F72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Прізвище, ім'я, по батькові </w:t>
      </w:r>
      <w:r w:rsidR="00415F72" w:rsidRPr="00415F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Мороз Вероніка Володимирівна</w:t>
      </w:r>
    </w:p>
    <w:p w:rsidR="0077188C" w:rsidRPr="00415F72" w:rsidRDefault="0077188C" w:rsidP="0077188C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Тема: «</w:t>
      </w:r>
      <w:r w:rsidR="00415F72" w:rsidRPr="00415F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Проект готелю категорії «***» на 195 місць у місті Умань Черкаської області з упровадженням інноваційних технологій</w:t>
      </w: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</w:p>
    <w:p w:rsidR="0077188C" w:rsidRPr="00514EAF" w:rsidRDefault="0077188C" w:rsidP="0077188C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Затверджена наказом ректора № 17</w:t>
      </w:r>
      <w:r w:rsidR="00DE1B9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-Н від «3» вересня 2019 р.</w:t>
      </w:r>
    </w:p>
    <w:p w:rsidR="0077188C" w:rsidRPr="00514EAF" w:rsidRDefault="0077188C" w:rsidP="00415F72">
      <w:pPr>
        <w:pStyle w:val="a7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14E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Термін подання студентом дипломного магістерського проекту </w:t>
      </w:r>
      <w:r w:rsidRPr="00514EAF">
        <w:rPr>
          <w:rFonts w:ascii="Times New Roman" w:hAnsi="Times New Roman"/>
          <w:bCs/>
          <w:color w:val="000000"/>
          <w:sz w:val="28"/>
          <w:szCs w:val="28"/>
          <w:lang w:val="uk-UA"/>
        </w:rPr>
        <w:t>19 грудня 201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9</w:t>
      </w:r>
      <w:r w:rsidRPr="00514E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р.</w:t>
      </w:r>
    </w:p>
    <w:p w:rsidR="0077188C" w:rsidRDefault="0077188C" w:rsidP="007718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55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Вихідні дан</w:t>
      </w:r>
      <w:r w:rsidR="00415F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і до дипломного магістерського </w:t>
      </w:r>
      <w:r w:rsidRPr="001955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проекту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6029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проаналізувати основні теоретичні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положення теми, виходячи з рівня розробленості проблеми у сучасній теорії, вирішити дискусійні та невирішені аспекти. Визначити концепцію засобу розміщення та рівень комфорту. Спрогнозувати інноваційну діяльність для засобу розміщення. Запропонувати інноваційні готельні і ресторанні технології для впровадження у засобі розміщення. При моделюванні сервісно-виробничого процесу в готелі, включити групи приміщень відповідно до ДБН. Визначити структуру номерного фонду готелю. Розрахувати чисельність обслуговуючого персоналу готелю, зробити висновки. Розробити штатний розклад готел</w:t>
      </w:r>
      <w:r w:rsidR="00194364">
        <w:rPr>
          <w:rFonts w:ascii="Times New Roman" w:eastAsia="Times New Roman" w:hAnsi="Times New Roman"/>
          <w:sz w:val="28"/>
          <w:szCs w:val="28"/>
          <w:lang w:val="uk-UA" w:eastAsia="ru-RU"/>
        </w:rPr>
        <w:t>ю,  скласти посадову інструкцію чергового адміністратора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готелю.</w:t>
      </w:r>
    </w:p>
    <w:p w:rsidR="0077188C" w:rsidRPr="003E6517" w:rsidRDefault="0077188C" w:rsidP="007718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t>Зміст розрахунково-пояснювальної записки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Реферат. Вступ. </w:t>
      </w:r>
      <w:r w:rsidRPr="00050DA1">
        <w:rPr>
          <w:rFonts w:ascii="Times New Roman" w:eastAsia="Times New Roman" w:hAnsi="Times New Roman"/>
          <w:sz w:val="28"/>
          <w:szCs w:val="28"/>
          <w:lang w:val="uk-UA" w:eastAsia="ru-RU"/>
        </w:rPr>
        <w:t>Теоретичні аспекти інновацій в готельно-ресторанному бізнесі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Прогнозування інноваційної діяльності для засобу розміщення. Технологічне проектування. Організаційне та технічне забезпечення </w:t>
      </w:r>
      <w:r w:rsidRPr="008E4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функціонування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засобу розміщення. Охорона</w:t>
      </w:r>
      <w:r w:rsidRPr="008E45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праці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безпека в надзвичайних ситуаціях. Організаційно-економічний розділ. Висновки.</w:t>
      </w:r>
    </w:p>
    <w:p w:rsidR="0077188C" w:rsidRDefault="0077188C" w:rsidP="007718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lastRenderedPageBreak/>
        <w:t>Перелік графічного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3E65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Інноваційні технології – 1 лист А3</w:t>
      </w:r>
      <w:r w:rsidRPr="001943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План приймально-вестибюльної  групи приміщень – 1 лист А3. План ресторану – 1 лист А3. </w:t>
      </w:r>
      <w:r w:rsidRPr="00CE458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агальний план благоустрою території  готелю – 1 лист А3. План номерів </w:t>
      </w:r>
      <w:r w:rsidRPr="00EA0A01">
        <w:rPr>
          <w:rFonts w:ascii="Times New Roman" w:eastAsia="Times New Roman" w:hAnsi="Times New Roman"/>
          <w:sz w:val="28"/>
          <w:szCs w:val="28"/>
          <w:lang w:val="uk-UA" w:eastAsia="ru-RU"/>
        </w:rPr>
        <w:t>з розташуванням обладнання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 лист А3. Економічна ефективність прийнятих рішень – 1 лист А3.</w:t>
      </w:r>
    </w:p>
    <w:p w:rsidR="0077188C" w:rsidRPr="00195519" w:rsidRDefault="0077188C" w:rsidP="0077188C">
      <w:pPr>
        <w:shd w:val="clear" w:color="auto" w:fill="FFFFFF"/>
        <w:tabs>
          <w:tab w:val="left" w:pos="84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t>Консультанти розділів дипломного магістерського  проекту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694"/>
        <w:gridCol w:w="1417"/>
        <w:gridCol w:w="1418"/>
      </w:tblGrid>
      <w:tr w:rsidR="0077188C" w:rsidRPr="00195519" w:rsidTr="00FD63BF">
        <w:trPr>
          <w:cantSplit/>
          <w:trHeight w:val="23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ініціали та посада консультанта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Підпис, дата</w:t>
            </w:r>
          </w:p>
        </w:tc>
      </w:tr>
      <w:tr w:rsidR="0077188C" w:rsidRPr="00195519" w:rsidTr="00FD63BF">
        <w:trPr>
          <w:cantSplit/>
          <w:trHeight w:val="42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завдання видав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77188C" w:rsidRPr="00195519" w:rsidTr="00FD63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Вступ. </w:t>
            </w:r>
            <w:r w:rsidRPr="00195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Теоретичні аспекти  інновацій в готельно-ресторанному бізнесі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8C" w:rsidRDefault="00DE1B98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.09</w:t>
            </w:r>
          </w:p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8C" w:rsidRPr="00195519" w:rsidRDefault="00DE1B98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</w:tr>
      <w:tr w:rsidR="0077188C" w:rsidRPr="00195519" w:rsidTr="00FD63BF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Прогнозування інноваційної діяльності для засобу розміщення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7188C" w:rsidRPr="00195519" w:rsidRDefault="00DE1B98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188C" w:rsidRPr="00195519" w:rsidRDefault="0077188C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E1B9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</w:tr>
      <w:tr w:rsidR="0077188C" w:rsidRPr="00195519" w:rsidTr="00FD63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Технологічне проектування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77188C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E1B9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77188C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E1B9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</w:tr>
      <w:tr w:rsidR="0077188C" w:rsidRPr="00195519" w:rsidTr="00FD63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Організаційне та технічне забезпечення функціонування засобу розміщення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Default="0077188C" w:rsidP="00FD63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доцент Володько О.В.</w:t>
            </w:r>
          </w:p>
          <w:p w:rsidR="0077188C" w:rsidRPr="00195519" w:rsidRDefault="0077188C" w:rsidP="00FD63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доцент Бичков Я.М.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77188C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E1B9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DE1B98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</w:tr>
      <w:tr w:rsidR="0077188C" w:rsidRPr="00195519" w:rsidTr="00FD63B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Організаційно-економічний розділ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77188C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E1B9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19.12</w:t>
            </w:r>
          </w:p>
        </w:tc>
      </w:tr>
    </w:tbl>
    <w:p w:rsidR="0077188C" w:rsidRPr="00195519" w:rsidRDefault="0077188C" w:rsidP="0077188C">
      <w:pPr>
        <w:shd w:val="clear" w:color="auto" w:fill="FFFFFF"/>
        <w:tabs>
          <w:tab w:val="left" w:pos="84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sz w:val="28"/>
          <w:szCs w:val="28"/>
          <w:lang w:val="uk-UA"/>
        </w:rPr>
        <w:t>Календарний графік виконання дипломного магістерського проекту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2835"/>
        <w:gridCol w:w="1701"/>
      </w:tblGrid>
      <w:tr w:rsidR="0077188C" w:rsidRPr="00195519" w:rsidTr="00B254A7">
        <w:trPr>
          <w:trHeight w:val="20"/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B25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>Зміст роботи</w:t>
            </w:r>
          </w:p>
          <w:p w:rsidR="0077188C" w:rsidRPr="00195519" w:rsidRDefault="0077188C" w:rsidP="00B254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iCs/>
                <w:color w:val="000000"/>
                <w:spacing w:val="-3"/>
                <w:w w:val="101"/>
                <w:sz w:val="28"/>
                <w:szCs w:val="28"/>
                <w:lang w:val="uk-UA"/>
              </w:rPr>
              <w:t xml:space="preserve">Термін </w:t>
            </w:r>
            <w:r w:rsidRPr="00195519">
              <w:rPr>
                <w:rFonts w:ascii="Times New Roman" w:hAnsi="Times New Roman"/>
                <w:iCs/>
                <w:color w:val="000000"/>
                <w:w w:val="101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iCs/>
                <w:color w:val="000000"/>
                <w:w w:val="102"/>
                <w:sz w:val="28"/>
                <w:szCs w:val="28"/>
                <w:lang w:val="uk-UA"/>
              </w:rPr>
              <w:t xml:space="preserve">Фактичне </w:t>
            </w:r>
            <w:r w:rsidRPr="00195519">
              <w:rPr>
                <w:rFonts w:ascii="Times New Roman" w:hAnsi="Times New Roman"/>
                <w:iCs/>
                <w:color w:val="000000"/>
                <w:spacing w:val="-1"/>
                <w:w w:val="102"/>
                <w:sz w:val="28"/>
                <w:szCs w:val="28"/>
                <w:lang w:val="uk-UA"/>
              </w:rPr>
              <w:t>виконання</w:t>
            </w:r>
          </w:p>
        </w:tc>
      </w:tr>
      <w:tr w:rsidR="0077188C" w:rsidRPr="00195519" w:rsidTr="00FD63BF">
        <w:trPr>
          <w:trHeight w:val="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Вступ. </w:t>
            </w:r>
            <w:r w:rsidRPr="00195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Теоретичні аспекти  інновацій в готельно-ресторанному бізнесі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DE1B98" w:rsidP="00DE1B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3.09-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.10.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w w:val="102"/>
                <w:sz w:val="28"/>
                <w:szCs w:val="28"/>
                <w:lang w:val="uk-UA"/>
              </w:rPr>
            </w:pPr>
          </w:p>
        </w:tc>
      </w:tr>
      <w:tr w:rsidR="0077188C" w:rsidRPr="00195519" w:rsidTr="00FD63BF">
        <w:trPr>
          <w:trHeight w:val="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Прогнозування інноваційної діяльності для засобу розміщення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DE1B98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.10-04.11.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8C" w:rsidRPr="00195519" w:rsidRDefault="0077188C" w:rsidP="00FD63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188C" w:rsidRPr="0077188C" w:rsidTr="00FD63BF">
        <w:trPr>
          <w:trHeight w:val="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Технологічне проектування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05.11-04.12.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8C" w:rsidRPr="00195519" w:rsidRDefault="0077188C" w:rsidP="00FD63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188C" w:rsidRPr="0077188C" w:rsidTr="00FD63BF">
        <w:trPr>
          <w:trHeight w:val="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Організаційне та технічне забезпечення функціонування засобу розміщення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05.12-12.12.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8C" w:rsidRPr="00195519" w:rsidRDefault="0077188C" w:rsidP="00FD63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188C" w:rsidRPr="0077188C" w:rsidTr="00FD63BF">
        <w:trPr>
          <w:trHeight w:val="2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77188C" w:rsidP="00FD63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519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Організаційно-економічний розділ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88C" w:rsidRPr="00195519" w:rsidRDefault="00194364" w:rsidP="00FD63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13.12-19.1</w:t>
            </w:r>
            <w:r w:rsidR="0077188C">
              <w:rPr>
                <w:rFonts w:ascii="Times New Roman" w:hAnsi="Times New Roman"/>
                <w:sz w:val="28"/>
                <w:szCs w:val="28"/>
                <w:lang w:val="uk-UA"/>
              </w:rPr>
              <w:t>2. 2019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88C" w:rsidRPr="00195519" w:rsidRDefault="0077188C" w:rsidP="00FD63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видачі завдання </w:t>
      </w:r>
      <w:r w:rsidRPr="0019551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19551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195519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95519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>Студентка 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194364">
        <w:rPr>
          <w:rFonts w:ascii="Times New Roman" w:hAnsi="Times New Roman"/>
          <w:color w:val="000000"/>
          <w:sz w:val="28"/>
          <w:szCs w:val="28"/>
          <w:lang w:val="uk-UA"/>
        </w:rPr>
        <w:t>В.В. Мороз</w:t>
      </w:r>
    </w:p>
    <w:p w:rsidR="0077188C" w:rsidRPr="00195519" w:rsidRDefault="0077188C" w:rsidP="0077188C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95519">
        <w:rPr>
          <w:rFonts w:ascii="Times New Roman" w:hAnsi="Times New Roman"/>
          <w:color w:val="000000"/>
          <w:sz w:val="16"/>
          <w:szCs w:val="16"/>
          <w:lang w:val="uk-UA"/>
        </w:rPr>
        <w:t>(підпис)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>Науковий керівник 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к.</w:t>
      </w:r>
      <w:r w:rsidR="00194364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доцент </w:t>
      </w:r>
      <w:r w:rsidR="00194364">
        <w:rPr>
          <w:rFonts w:ascii="Times New Roman" w:eastAsia="Times New Roman" w:hAnsi="Times New Roman"/>
          <w:sz w:val="28"/>
          <w:szCs w:val="28"/>
          <w:lang w:val="uk-UA" w:eastAsia="ru-RU"/>
        </w:rPr>
        <w:t>Н.В. Рогова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7188C" w:rsidRPr="00195519" w:rsidRDefault="0077188C" w:rsidP="0077188C">
      <w:pPr>
        <w:shd w:val="clear" w:color="auto" w:fill="FFFFFF"/>
        <w:tabs>
          <w:tab w:val="left" w:pos="5245"/>
        </w:tabs>
        <w:spacing w:after="0" w:line="240" w:lineRule="auto"/>
        <w:ind w:firstLine="2552"/>
        <w:rPr>
          <w:rFonts w:ascii="Times New Roman" w:hAnsi="Times New Roman"/>
          <w:sz w:val="16"/>
          <w:szCs w:val="16"/>
          <w:lang w:val="uk-UA"/>
        </w:rPr>
      </w:pPr>
      <w:r w:rsidRPr="00195519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(підпис)                       (науковий ступінь, вчене звання, ініціали та прізвище)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pacing w:val="-6"/>
          <w:sz w:val="28"/>
          <w:szCs w:val="28"/>
          <w:lang w:val="uk-UA"/>
        </w:rPr>
      </w:pPr>
      <w:r w:rsidRPr="00195519">
        <w:rPr>
          <w:rFonts w:ascii="Times New Roman" w:hAnsi="Times New Roman"/>
          <w:b/>
          <w:iCs/>
          <w:color w:val="000000"/>
          <w:spacing w:val="-6"/>
          <w:sz w:val="28"/>
          <w:szCs w:val="28"/>
          <w:lang w:val="uk-UA"/>
        </w:rPr>
        <w:t xml:space="preserve">Результати захисту дипломного магістерського  проекту 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>Дипломний магістерський  проект оцінений  на  ______________________________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195519">
        <w:rPr>
          <w:rFonts w:ascii="Times New Roman" w:hAnsi="Times New Roman"/>
          <w:color w:val="000000"/>
          <w:sz w:val="16"/>
          <w:szCs w:val="16"/>
          <w:lang w:val="uk-UA"/>
        </w:rPr>
        <w:t xml:space="preserve">    (балів, оцінка за національною шкалою, оцінка за ECTS)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>Протокол засідання ЕК № ____ від «____» ______________ 201</w:t>
      </w:r>
      <w:r w:rsidR="00B254A7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 xml:space="preserve"> р.</w:t>
      </w:r>
    </w:p>
    <w:p w:rsidR="0077188C" w:rsidRPr="00195519" w:rsidRDefault="0077188C" w:rsidP="0077188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>Секретар ЕК______________</w:t>
      </w:r>
      <w:r w:rsidRPr="00195519">
        <w:rPr>
          <w:rFonts w:ascii="Times New Roman" w:hAnsi="Times New Roman"/>
          <w:color w:val="000000"/>
          <w:sz w:val="28"/>
          <w:szCs w:val="28"/>
          <w:lang w:val="uk-UA"/>
        </w:rPr>
        <w:tab/>
        <w:t>_______________________</w:t>
      </w:r>
    </w:p>
    <w:p w:rsidR="0077188C" w:rsidRDefault="0077188C" w:rsidP="00693FAD">
      <w:pPr>
        <w:shd w:val="clear" w:color="auto" w:fill="FFFFFF"/>
        <w:tabs>
          <w:tab w:val="left" w:pos="5245"/>
        </w:tabs>
        <w:spacing w:after="0" w:line="240" w:lineRule="auto"/>
        <w:ind w:firstLine="2268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195519">
        <w:rPr>
          <w:rFonts w:ascii="Times New Roman" w:hAnsi="Times New Roman"/>
          <w:color w:val="000000"/>
          <w:sz w:val="16"/>
          <w:szCs w:val="16"/>
          <w:lang w:val="uk-UA"/>
        </w:rPr>
        <w:t>(підпис)</w:t>
      </w:r>
      <w:r w:rsidRPr="00195519">
        <w:rPr>
          <w:rFonts w:ascii="Times New Roman" w:hAnsi="Times New Roman"/>
          <w:color w:val="000000"/>
          <w:sz w:val="16"/>
          <w:szCs w:val="16"/>
          <w:lang w:val="uk-UA"/>
        </w:rPr>
        <w:tab/>
        <w:t>(ініціали та прізвище)</w:t>
      </w:r>
    </w:p>
    <w:p w:rsidR="0077188C" w:rsidRDefault="0077188C" w:rsidP="00693FAD">
      <w:pPr>
        <w:shd w:val="clear" w:color="auto" w:fill="FFFFFF"/>
        <w:tabs>
          <w:tab w:val="left" w:pos="5245"/>
        </w:tabs>
        <w:spacing w:after="0" w:line="240" w:lineRule="auto"/>
        <w:ind w:firstLine="2268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194364" w:rsidRPr="00935984" w:rsidRDefault="00194364" w:rsidP="00194364">
      <w:pPr>
        <w:pStyle w:val="a3"/>
        <w:spacing w:line="276" w:lineRule="auto"/>
        <w:ind w:firstLine="5387"/>
        <w:jc w:val="both"/>
        <w:rPr>
          <w:b w:val="0"/>
          <w:caps/>
          <w:sz w:val="18"/>
          <w:szCs w:val="18"/>
        </w:rPr>
      </w:pPr>
      <w:r w:rsidRPr="00935984">
        <w:rPr>
          <w:b w:val="0"/>
          <w:caps/>
          <w:sz w:val="18"/>
          <w:szCs w:val="18"/>
        </w:rPr>
        <w:lastRenderedPageBreak/>
        <w:t>Затверджено</w:t>
      </w:r>
    </w:p>
    <w:p w:rsidR="00194364" w:rsidRPr="00935984" w:rsidRDefault="00194364" w:rsidP="00194364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Pr="00935984">
        <w:rPr>
          <w:b w:val="0"/>
          <w:sz w:val="18"/>
          <w:szCs w:val="18"/>
        </w:rPr>
        <w:t>Наказ Вищого навчального закладу Укоопспілки</w:t>
      </w:r>
    </w:p>
    <w:p w:rsidR="00194364" w:rsidRPr="00935984" w:rsidRDefault="00194364" w:rsidP="00194364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Pr="00935984">
        <w:rPr>
          <w:b w:val="0"/>
          <w:sz w:val="18"/>
          <w:szCs w:val="18"/>
        </w:rPr>
        <w:t>«Полтавський університет економіки і торгівлі»</w:t>
      </w:r>
    </w:p>
    <w:p w:rsidR="00194364" w:rsidRPr="00935984" w:rsidRDefault="00194364" w:rsidP="00194364">
      <w:pPr>
        <w:pStyle w:val="a3"/>
        <w:spacing w:line="276" w:lineRule="auto"/>
        <w:ind w:firstLine="538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Pr="00935984">
        <w:rPr>
          <w:b w:val="0"/>
          <w:sz w:val="18"/>
          <w:szCs w:val="18"/>
        </w:rPr>
        <w:t>08 липня 2015 року №152-Н</w:t>
      </w:r>
    </w:p>
    <w:p w:rsidR="00194364" w:rsidRPr="00935984" w:rsidRDefault="00194364" w:rsidP="00194364">
      <w:pPr>
        <w:pStyle w:val="a3"/>
        <w:spacing w:line="276" w:lineRule="auto"/>
        <w:ind w:firstLine="5387"/>
        <w:jc w:val="right"/>
        <w:rPr>
          <w:sz w:val="18"/>
          <w:szCs w:val="18"/>
        </w:rPr>
      </w:pPr>
      <w:r w:rsidRPr="00935984">
        <w:rPr>
          <w:sz w:val="18"/>
          <w:szCs w:val="18"/>
        </w:rPr>
        <w:t>Форма №ПР-4.04</w:t>
      </w:r>
    </w:p>
    <w:p w:rsidR="00194364" w:rsidRPr="00456BAB" w:rsidRDefault="00194364" w:rsidP="00194364">
      <w:pPr>
        <w:pStyle w:val="a3"/>
        <w:rPr>
          <w:i/>
          <w:szCs w:val="28"/>
        </w:rPr>
      </w:pPr>
      <w:r w:rsidRPr="00456BAB">
        <w:rPr>
          <w:szCs w:val="28"/>
        </w:rPr>
        <w:t>ВИЩИЙ НАВЧАЛЬНИЙ ЗАКЛАД УКООПСПІЛКИ</w:t>
      </w:r>
    </w:p>
    <w:p w:rsidR="00194364" w:rsidRDefault="00194364" w:rsidP="00194364">
      <w:pPr>
        <w:pStyle w:val="a3"/>
        <w:rPr>
          <w:szCs w:val="28"/>
        </w:rPr>
      </w:pPr>
      <w:r w:rsidRPr="00456BAB">
        <w:rPr>
          <w:szCs w:val="28"/>
        </w:rPr>
        <w:t>«ПОЛТАВСЬКИЙ УНІВЕРСИТЕТ ЕКОНОМІКИ І ТОРГІВЛІ»</w:t>
      </w:r>
    </w:p>
    <w:p w:rsidR="00194364" w:rsidRPr="007D2280" w:rsidRDefault="00194364" w:rsidP="00194364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7D2280">
        <w:rPr>
          <w:rFonts w:ascii="Times New Roman" w:hAnsi="Times New Roman"/>
          <w:b/>
          <w:sz w:val="28"/>
          <w:szCs w:val="28"/>
        </w:rPr>
        <w:t xml:space="preserve">Факультет </w:t>
      </w:r>
      <w:proofErr w:type="spellStart"/>
      <w:r w:rsidRPr="007D2280">
        <w:rPr>
          <w:rFonts w:ascii="Times New Roman" w:hAnsi="Times New Roman"/>
          <w:b/>
          <w:sz w:val="28"/>
          <w:szCs w:val="28"/>
        </w:rPr>
        <w:t>харчових</w:t>
      </w:r>
      <w:proofErr w:type="spellEnd"/>
      <w:r w:rsidRPr="007D2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2280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Pr="007D228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D2280">
        <w:rPr>
          <w:rFonts w:ascii="Times New Roman" w:hAnsi="Times New Roman"/>
          <w:b/>
          <w:sz w:val="28"/>
          <w:szCs w:val="28"/>
        </w:rPr>
        <w:t>готельно</w:t>
      </w:r>
      <w:proofErr w:type="spellEnd"/>
      <w:r w:rsidRPr="007D2280">
        <w:rPr>
          <w:rFonts w:ascii="Times New Roman" w:hAnsi="Times New Roman"/>
          <w:b/>
          <w:sz w:val="28"/>
          <w:szCs w:val="28"/>
        </w:rPr>
        <w:t xml:space="preserve">-ресторанного </w:t>
      </w:r>
    </w:p>
    <w:p w:rsidR="00194364" w:rsidRPr="007D2280" w:rsidRDefault="00194364" w:rsidP="00194364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7D2280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7D2280">
        <w:rPr>
          <w:rFonts w:ascii="Times New Roman" w:hAnsi="Times New Roman"/>
          <w:b/>
          <w:sz w:val="28"/>
          <w:szCs w:val="28"/>
        </w:rPr>
        <w:t>туристичного</w:t>
      </w:r>
      <w:proofErr w:type="spellEnd"/>
      <w:r w:rsidRPr="007D22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2280">
        <w:rPr>
          <w:rFonts w:ascii="Times New Roman" w:hAnsi="Times New Roman"/>
          <w:b/>
          <w:sz w:val="28"/>
          <w:szCs w:val="28"/>
        </w:rPr>
        <w:t>бізнесу</w:t>
      </w:r>
      <w:proofErr w:type="spellEnd"/>
    </w:p>
    <w:p w:rsidR="00194364" w:rsidRPr="007D2280" w:rsidRDefault="00194364" w:rsidP="00194364">
      <w:pPr>
        <w:pStyle w:val="a3"/>
        <w:rPr>
          <w:i/>
          <w:szCs w:val="28"/>
        </w:rPr>
      </w:pPr>
      <w:proofErr w:type="spellStart"/>
      <w:r w:rsidRPr="00052C9E">
        <w:rPr>
          <w:i/>
          <w:szCs w:val="28"/>
          <w:lang w:val="ru-RU"/>
        </w:rPr>
        <w:t>ден</w:t>
      </w:r>
      <w:proofErr w:type="spellEnd"/>
      <w:r w:rsidRPr="00052C9E">
        <w:rPr>
          <w:i/>
          <w:szCs w:val="28"/>
        </w:rPr>
        <w:t>на</w:t>
      </w:r>
      <w:r w:rsidRPr="007D2280">
        <w:rPr>
          <w:i/>
          <w:szCs w:val="28"/>
        </w:rPr>
        <w:t xml:space="preserve"> форма навчання</w:t>
      </w:r>
    </w:p>
    <w:p w:rsidR="00194364" w:rsidRPr="007D2280" w:rsidRDefault="00194364" w:rsidP="00194364">
      <w:pPr>
        <w:shd w:val="clear" w:color="auto" w:fill="FFFFFF"/>
        <w:tabs>
          <w:tab w:val="left" w:pos="669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D2280">
        <w:rPr>
          <w:rFonts w:ascii="Times New Roman" w:hAnsi="Times New Roman"/>
          <w:b/>
          <w:color w:val="000000"/>
          <w:sz w:val="28"/>
          <w:szCs w:val="28"/>
          <w:lang w:val="uk-UA"/>
        </w:rPr>
        <w:t>Кафедра готельно-ресторанної та курортної справи</w:t>
      </w:r>
    </w:p>
    <w:p w:rsidR="00194364" w:rsidRPr="00456BAB" w:rsidRDefault="00194364" w:rsidP="00194364">
      <w:pPr>
        <w:shd w:val="clear" w:color="auto" w:fill="FFFFFF"/>
        <w:tabs>
          <w:tab w:val="left" w:pos="6691"/>
        </w:tabs>
        <w:ind w:left="1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4364" w:rsidRPr="00456BAB" w:rsidRDefault="00194364" w:rsidP="00194364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6BA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>Допускається до захисту</w:t>
      </w:r>
    </w:p>
    <w:p w:rsidR="00194364" w:rsidRDefault="00194364" w:rsidP="00194364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ab/>
        <w:t xml:space="preserve">Завідувач кафедри </w:t>
      </w:r>
      <w:r w:rsidRPr="00360381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_______</w:t>
      </w:r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  </w:t>
      </w:r>
      <w:r w:rsidRPr="00360381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Т.В.</w:t>
      </w:r>
      <w:r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 xml:space="preserve"> </w:t>
      </w:r>
      <w:proofErr w:type="spellStart"/>
      <w:r w:rsidRPr="00360381">
        <w:rPr>
          <w:rFonts w:ascii="Times New Roman" w:hAnsi="Times New Roman"/>
          <w:bCs/>
          <w:color w:val="000000"/>
          <w:w w:val="105"/>
          <w:sz w:val="28"/>
          <w:szCs w:val="28"/>
          <w:lang w:val="uk-UA"/>
        </w:rPr>
        <w:t>Капліна</w:t>
      </w:r>
      <w:proofErr w:type="spellEnd"/>
      <w:r w:rsidRPr="00456BAB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</w:t>
      </w:r>
    </w:p>
    <w:p w:rsidR="00194364" w:rsidRDefault="00194364" w:rsidP="00194364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456BAB">
        <w:rPr>
          <w:rFonts w:ascii="Times New Roman" w:hAnsi="Times New Roman"/>
          <w:color w:val="000000"/>
          <w:sz w:val="16"/>
          <w:szCs w:val="16"/>
          <w:lang w:val="uk-UA"/>
        </w:rPr>
        <w:t>(підпис, ініціали та прізвище)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 </w:t>
      </w:r>
    </w:p>
    <w:p w:rsidR="00194364" w:rsidRPr="00456BAB" w:rsidRDefault="00194364" w:rsidP="00194364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</w:t>
      </w:r>
      <w:r w:rsidRPr="00456BAB">
        <w:rPr>
          <w:rFonts w:ascii="Times New Roman" w:hAnsi="Times New Roman"/>
          <w:color w:val="000000"/>
          <w:sz w:val="28"/>
          <w:szCs w:val="28"/>
          <w:lang w:val="uk-UA"/>
        </w:rPr>
        <w:t>«______»__________________20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19 </w:t>
      </w:r>
      <w:r w:rsidRPr="00456BAB">
        <w:rPr>
          <w:rFonts w:ascii="Times New Roman" w:hAnsi="Times New Roman"/>
          <w:color w:val="000000"/>
          <w:sz w:val="28"/>
          <w:szCs w:val="28"/>
          <w:lang w:val="uk-UA"/>
        </w:rPr>
        <w:t xml:space="preserve"> р.</w:t>
      </w:r>
    </w:p>
    <w:p w:rsidR="00194364" w:rsidRDefault="00194364" w:rsidP="00194364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val="uk-UA"/>
        </w:rPr>
      </w:pPr>
    </w:p>
    <w:p w:rsidR="00194364" w:rsidRPr="00CE4586" w:rsidRDefault="00194364" w:rsidP="00194364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  <w:lang w:val="uk-UA"/>
        </w:rPr>
      </w:pPr>
      <w:r w:rsidRPr="00CE4586">
        <w:rPr>
          <w:rFonts w:ascii="Times New Roman" w:hAnsi="Times New Roman"/>
          <w:bCs w:val="0"/>
          <w:color w:val="auto"/>
          <w:sz w:val="28"/>
          <w:szCs w:val="28"/>
          <w:lang w:val="uk-UA"/>
        </w:rPr>
        <w:t>ПОЯСНЮВАЛЬНА ЗАПИСКА</w:t>
      </w:r>
    </w:p>
    <w:p w:rsidR="00194364" w:rsidRDefault="00194364" w:rsidP="001943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7927">
        <w:rPr>
          <w:rFonts w:ascii="Times New Roman" w:hAnsi="Times New Roman"/>
          <w:b/>
          <w:sz w:val="28"/>
          <w:szCs w:val="28"/>
          <w:lang w:val="uk-UA"/>
        </w:rPr>
        <w:t xml:space="preserve">ДО ДИПЛОМНОГО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МАГІСТЕРСЬКОГО </w:t>
      </w:r>
      <w:r w:rsidRPr="00DA7927">
        <w:rPr>
          <w:rFonts w:ascii="Times New Roman" w:hAnsi="Times New Roman"/>
          <w:b/>
          <w:sz w:val="28"/>
          <w:szCs w:val="28"/>
          <w:lang w:val="uk-UA"/>
        </w:rPr>
        <w:t xml:space="preserve">ПРОЕКТУ  </w:t>
      </w:r>
    </w:p>
    <w:p w:rsidR="00194364" w:rsidRPr="00194364" w:rsidRDefault="00194364" w:rsidP="00194364">
      <w:pPr>
        <w:shd w:val="clear" w:color="auto" w:fill="FFFFFF"/>
        <w:spacing w:after="0" w:line="240" w:lineRule="auto"/>
        <w:ind w:left="1276" w:right="130" w:hanging="1418"/>
        <w:jc w:val="center"/>
        <w:rPr>
          <w:rFonts w:ascii="Times New Roman" w:hAnsi="Times New Roman"/>
          <w:bCs/>
          <w:iCs/>
          <w:color w:val="000000"/>
          <w:spacing w:val="-11"/>
          <w:sz w:val="36"/>
          <w:szCs w:val="36"/>
          <w:lang w:val="uk-UA"/>
        </w:rPr>
      </w:pPr>
      <w:r w:rsidRPr="00DA7927"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lang w:val="uk-UA"/>
        </w:rPr>
        <w:t>на тему</w:t>
      </w:r>
      <w:r w:rsidRPr="00407531">
        <w:rPr>
          <w:rFonts w:ascii="Times New Roman" w:hAnsi="Times New Roman"/>
          <w:bCs/>
          <w:iCs/>
          <w:color w:val="000000"/>
          <w:spacing w:val="-11"/>
          <w:sz w:val="32"/>
          <w:szCs w:val="32"/>
          <w:lang w:val="uk-UA"/>
        </w:rPr>
        <w:t>:</w:t>
      </w:r>
      <w:r w:rsidRPr="00407531">
        <w:rPr>
          <w:rFonts w:ascii="Times New Roman" w:hAnsi="Times New Roman"/>
          <w:b/>
          <w:bCs/>
          <w:iCs/>
          <w:color w:val="000000"/>
          <w:spacing w:val="-11"/>
          <w:sz w:val="32"/>
          <w:szCs w:val="32"/>
          <w:lang w:val="uk-UA"/>
        </w:rPr>
        <w:t xml:space="preserve">  </w:t>
      </w:r>
      <w:r w:rsidRPr="00194364">
        <w:rPr>
          <w:rFonts w:ascii="Times New Roman" w:hAnsi="Times New Roman"/>
          <w:bCs/>
          <w:iCs/>
          <w:color w:val="000000"/>
          <w:spacing w:val="-11"/>
          <w:sz w:val="36"/>
          <w:szCs w:val="36"/>
          <w:lang w:val="uk-UA"/>
        </w:rPr>
        <w:t>«</w:t>
      </w:r>
      <w:r w:rsidRPr="00194364">
        <w:rPr>
          <w:rFonts w:ascii="Times New Roman" w:hAnsi="Times New Roman"/>
          <w:sz w:val="36"/>
          <w:szCs w:val="36"/>
        </w:rPr>
        <w:t xml:space="preserve">Проект </w:t>
      </w:r>
      <w:proofErr w:type="spellStart"/>
      <w:r w:rsidRPr="00194364">
        <w:rPr>
          <w:rFonts w:ascii="Times New Roman" w:hAnsi="Times New Roman"/>
          <w:sz w:val="36"/>
          <w:szCs w:val="36"/>
        </w:rPr>
        <w:t>готелю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94364">
        <w:rPr>
          <w:rFonts w:ascii="Times New Roman" w:hAnsi="Times New Roman"/>
          <w:sz w:val="36"/>
          <w:szCs w:val="36"/>
        </w:rPr>
        <w:t>категорії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«***» на 195 </w:t>
      </w:r>
      <w:proofErr w:type="spellStart"/>
      <w:r w:rsidRPr="00194364">
        <w:rPr>
          <w:rFonts w:ascii="Times New Roman" w:hAnsi="Times New Roman"/>
          <w:sz w:val="36"/>
          <w:szCs w:val="36"/>
        </w:rPr>
        <w:t>місць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у </w:t>
      </w:r>
      <w:proofErr w:type="spellStart"/>
      <w:r w:rsidRPr="00194364">
        <w:rPr>
          <w:rFonts w:ascii="Times New Roman" w:hAnsi="Times New Roman"/>
          <w:sz w:val="36"/>
          <w:szCs w:val="36"/>
        </w:rPr>
        <w:t>місті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Умань </w:t>
      </w:r>
      <w:proofErr w:type="spellStart"/>
      <w:r w:rsidRPr="00194364">
        <w:rPr>
          <w:rFonts w:ascii="Times New Roman" w:hAnsi="Times New Roman"/>
          <w:sz w:val="36"/>
          <w:szCs w:val="36"/>
        </w:rPr>
        <w:t>Черкаської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94364">
        <w:rPr>
          <w:rFonts w:ascii="Times New Roman" w:hAnsi="Times New Roman"/>
          <w:sz w:val="36"/>
          <w:szCs w:val="36"/>
        </w:rPr>
        <w:t>області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з </w:t>
      </w:r>
      <w:proofErr w:type="spellStart"/>
      <w:r w:rsidRPr="00194364">
        <w:rPr>
          <w:rFonts w:ascii="Times New Roman" w:hAnsi="Times New Roman"/>
          <w:sz w:val="36"/>
          <w:szCs w:val="36"/>
        </w:rPr>
        <w:t>упровадженням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94364">
        <w:rPr>
          <w:rFonts w:ascii="Times New Roman" w:hAnsi="Times New Roman"/>
          <w:sz w:val="36"/>
          <w:szCs w:val="36"/>
        </w:rPr>
        <w:t>інноваційних</w:t>
      </w:r>
      <w:proofErr w:type="spellEnd"/>
      <w:r w:rsidRPr="0019436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194364">
        <w:rPr>
          <w:rFonts w:ascii="Times New Roman" w:hAnsi="Times New Roman"/>
          <w:sz w:val="36"/>
          <w:szCs w:val="36"/>
        </w:rPr>
        <w:t>технологій</w:t>
      </w:r>
      <w:proofErr w:type="spellEnd"/>
      <w:r w:rsidRPr="00194364">
        <w:rPr>
          <w:rFonts w:ascii="Times New Roman" w:hAnsi="Times New Roman"/>
          <w:sz w:val="36"/>
          <w:szCs w:val="36"/>
          <w:lang w:val="uk-UA"/>
        </w:rPr>
        <w:t>»</w:t>
      </w:r>
    </w:p>
    <w:p w:rsidR="00194364" w:rsidRPr="007E2B92" w:rsidRDefault="00194364" w:rsidP="00194364">
      <w:pPr>
        <w:shd w:val="clear" w:color="auto" w:fill="FFFFFF"/>
        <w:spacing w:after="0" w:line="240" w:lineRule="auto"/>
        <w:ind w:left="1560" w:right="130"/>
        <w:jc w:val="both"/>
        <w:rPr>
          <w:rFonts w:ascii="Times New Roman" w:hAnsi="Times New Roman"/>
          <w:b/>
          <w:bCs/>
          <w:iCs/>
          <w:color w:val="000000"/>
          <w:sz w:val="32"/>
          <w:szCs w:val="28"/>
          <w:lang w:val="uk-UA"/>
        </w:rPr>
      </w:pPr>
    </w:p>
    <w:p w:rsidR="00194364" w:rsidRDefault="00194364" w:rsidP="00194364">
      <w:pPr>
        <w:pStyle w:val="a5"/>
        <w:spacing w:line="360" w:lineRule="auto"/>
        <w:ind w:left="0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194364" w:rsidRDefault="00194364" w:rsidP="00194364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5210D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зі спеціальності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       </w:t>
      </w:r>
      <w:r w:rsidRPr="005210D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241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/>
          <w:b/>
          <w:sz w:val="28"/>
          <w:szCs w:val="28"/>
        </w:rPr>
        <w:t>Готельно-</w:t>
      </w:r>
      <w:r w:rsidRPr="005210DA">
        <w:rPr>
          <w:rFonts w:ascii="Times New Roman" w:hAnsi="Times New Roman"/>
          <w:b/>
          <w:sz w:val="28"/>
          <w:szCs w:val="28"/>
        </w:rPr>
        <w:t>ресторанна</w:t>
      </w:r>
      <w:proofErr w:type="spellEnd"/>
      <w:r w:rsidRPr="005210DA">
        <w:rPr>
          <w:rFonts w:ascii="Times New Roman" w:hAnsi="Times New Roman"/>
          <w:b/>
          <w:sz w:val="28"/>
          <w:szCs w:val="28"/>
        </w:rPr>
        <w:t xml:space="preserve"> справа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»</w:t>
      </w:r>
      <w:r w:rsidRPr="005210DA">
        <w:rPr>
          <w:rFonts w:ascii="Times New Roman" w:hAnsi="Times New Roman"/>
          <w:b/>
          <w:sz w:val="28"/>
          <w:szCs w:val="28"/>
        </w:rPr>
        <w:t xml:space="preserve"> </w:t>
      </w:r>
    </w:p>
    <w:p w:rsidR="00194364" w:rsidRPr="00496A2D" w:rsidRDefault="000764B0" w:rsidP="00194364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освітня програ</w:t>
      </w:r>
      <w:r w:rsidR="00194364">
        <w:rPr>
          <w:rFonts w:ascii="Times New Roman" w:hAnsi="Times New Roman"/>
          <w:b/>
          <w:sz w:val="28"/>
          <w:szCs w:val="28"/>
          <w:lang w:val="uk-UA"/>
        </w:rPr>
        <w:t xml:space="preserve">ма            « </w:t>
      </w:r>
      <w:proofErr w:type="spellStart"/>
      <w:r w:rsidR="00194364">
        <w:rPr>
          <w:rFonts w:ascii="Times New Roman" w:hAnsi="Times New Roman"/>
          <w:b/>
          <w:sz w:val="28"/>
          <w:szCs w:val="28"/>
        </w:rPr>
        <w:t>Готельно-</w:t>
      </w:r>
      <w:r w:rsidR="00194364" w:rsidRPr="005210DA">
        <w:rPr>
          <w:rFonts w:ascii="Times New Roman" w:hAnsi="Times New Roman"/>
          <w:b/>
          <w:sz w:val="28"/>
          <w:szCs w:val="28"/>
        </w:rPr>
        <w:t>ресторанна</w:t>
      </w:r>
      <w:proofErr w:type="spellEnd"/>
      <w:r w:rsidR="00194364" w:rsidRPr="005210DA">
        <w:rPr>
          <w:rFonts w:ascii="Times New Roman" w:hAnsi="Times New Roman"/>
          <w:b/>
          <w:sz w:val="28"/>
          <w:szCs w:val="28"/>
        </w:rPr>
        <w:t xml:space="preserve"> справа</w:t>
      </w:r>
      <w:r w:rsidR="00194364">
        <w:rPr>
          <w:rFonts w:ascii="Times New Roman" w:hAnsi="Times New Roman"/>
          <w:b/>
          <w:sz w:val="28"/>
          <w:szCs w:val="28"/>
          <w:lang w:val="uk-UA"/>
        </w:rPr>
        <w:t xml:space="preserve"> »</w:t>
      </w:r>
    </w:p>
    <w:p w:rsidR="00194364" w:rsidRPr="00194364" w:rsidRDefault="00194364" w:rsidP="00194364">
      <w:pPr>
        <w:rPr>
          <w:color w:val="000000"/>
          <w:sz w:val="28"/>
          <w:szCs w:val="28"/>
        </w:rPr>
      </w:pPr>
      <w:proofErr w:type="spellStart"/>
      <w:r w:rsidRPr="00407531">
        <w:rPr>
          <w:rFonts w:ascii="Times New Roman" w:hAnsi="Times New Roman"/>
          <w:b/>
          <w:sz w:val="28"/>
          <w:szCs w:val="28"/>
        </w:rPr>
        <w:t>Виконавець</w:t>
      </w:r>
      <w:proofErr w:type="spellEnd"/>
      <w:r w:rsidRPr="0040753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194364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uk-UA" w:eastAsia="ru-RU"/>
        </w:rPr>
        <w:t>Мороз Вероніка Володимирівна</w:t>
      </w:r>
    </w:p>
    <w:p w:rsidR="00194364" w:rsidRPr="00407531" w:rsidRDefault="00194364" w:rsidP="00194364">
      <w:pPr>
        <w:pStyle w:val="a5"/>
        <w:spacing w:line="360" w:lineRule="auto"/>
        <w:ind w:left="0"/>
        <w:rPr>
          <w:rFonts w:ascii="Times New Roman" w:hAnsi="Times New Roman"/>
          <w:b/>
          <w:bCs/>
          <w:color w:val="000000"/>
          <w:spacing w:val="-5"/>
          <w:sz w:val="16"/>
          <w:szCs w:val="16"/>
          <w:lang w:val="uk-UA"/>
        </w:rPr>
      </w:pPr>
      <w:r w:rsidRPr="0040753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12C81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  _________________________________</w:t>
      </w:r>
    </w:p>
    <w:p w:rsidR="00194364" w:rsidRPr="006A33D2" w:rsidRDefault="00194364" w:rsidP="00194364">
      <w:pPr>
        <w:pStyle w:val="1"/>
        <w:rPr>
          <w:sz w:val="28"/>
          <w:szCs w:val="28"/>
        </w:rPr>
      </w:pPr>
      <w:r w:rsidRPr="00456BAB">
        <w:rPr>
          <w:sz w:val="28"/>
          <w:szCs w:val="28"/>
        </w:rPr>
        <w:t>Науковий керівник</w:t>
      </w:r>
      <w:r>
        <w:rPr>
          <w:sz w:val="28"/>
          <w:szCs w:val="28"/>
        </w:rPr>
        <w:t xml:space="preserve">      </w:t>
      </w:r>
      <w:proofErr w:type="spellStart"/>
      <w:r w:rsidRPr="00F30FBE">
        <w:rPr>
          <w:sz w:val="28"/>
          <w:szCs w:val="28"/>
        </w:rPr>
        <w:t>к.т.н</w:t>
      </w:r>
      <w:proofErr w:type="spellEnd"/>
      <w:r w:rsidRPr="00F30FBE">
        <w:rPr>
          <w:sz w:val="28"/>
          <w:szCs w:val="28"/>
        </w:rPr>
        <w:t>.</w:t>
      </w:r>
      <w:r>
        <w:rPr>
          <w:sz w:val="28"/>
          <w:szCs w:val="28"/>
        </w:rPr>
        <w:t>,  доцент  Рогова Наталія Володимирівна</w:t>
      </w:r>
    </w:p>
    <w:p w:rsidR="00194364" w:rsidRPr="00412C81" w:rsidRDefault="00194364" w:rsidP="00194364">
      <w:pPr>
        <w:shd w:val="clear" w:color="auto" w:fill="FFFFFF"/>
        <w:tabs>
          <w:tab w:val="left" w:pos="7445"/>
        </w:tabs>
        <w:spacing w:after="0" w:line="240" w:lineRule="auto"/>
        <w:ind w:firstLine="2410"/>
        <w:jc w:val="both"/>
        <w:rPr>
          <w:rFonts w:ascii="Times New Roman" w:hAnsi="Times New Roman"/>
          <w:color w:val="000000"/>
          <w:w w:val="8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w w:val="84"/>
          <w:sz w:val="28"/>
          <w:szCs w:val="28"/>
          <w:lang w:val="uk-UA"/>
        </w:rPr>
        <w:t xml:space="preserve">      </w:t>
      </w:r>
      <w:r w:rsidRPr="00412C81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>______________________________</w:t>
      </w:r>
    </w:p>
    <w:p w:rsidR="00194364" w:rsidRPr="006A33D2" w:rsidRDefault="00194364" w:rsidP="0019436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Рецензент       </w:t>
      </w:r>
      <w:r w:rsidRPr="006A33D2">
        <w:rPr>
          <w:sz w:val="28"/>
          <w:szCs w:val="28"/>
        </w:rPr>
        <w:t xml:space="preserve">                 </w:t>
      </w:r>
      <w:proofErr w:type="spellStart"/>
      <w:r w:rsidRPr="006A33D2">
        <w:rPr>
          <w:sz w:val="28"/>
          <w:szCs w:val="28"/>
        </w:rPr>
        <w:t>д.е.н</w:t>
      </w:r>
      <w:proofErr w:type="spellEnd"/>
      <w:r w:rsidRPr="006A33D2">
        <w:rPr>
          <w:sz w:val="28"/>
          <w:szCs w:val="28"/>
        </w:rPr>
        <w:t xml:space="preserve">., професор  </w:t>
      </w:r>
      <w:proofErr w:type="spellStart"/>
      <w:r w:rsidRPr="006A33D2">
        <w:rPr>
          <w:iCs/>
          <w:sz w:val="28"/>
          <w:szCs w:val="28"/>
        </w:rPr>
        <w:t>Костишина</w:t>
      </w:r>
      <w:proofErr w:type="spellEnd"/>
      <w:r w:rsidRPr="006A33D2">
        <w:rPr>
          <w:iCs/>
          <w:sz w:val="28"/>
          <w:szCs w:val="28"/>
        </w:rPr>
        <w:t xml:space="preserve"> Тетяна Адамівна</w:t>
      </w:r>
    </w:p>
    <w:p w:rsidR="00194364" w:rsidRPr="002E64DE" w:rsidRDefault="00194364" w:rsidP="0019436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64DE">
        <w:rPr>
          <w:rFonts w:ascii="Times New Roman" w:hAnsi="Times New Roman"/>
          <w:color w:val="000000"/>
          <w:sz w:val="16"/>
          <w:szCs w:val="16"/>
          <w:lang w:val="uk-UA"/>
        </w:rPr>
        <w:t>)</w:t>
      </w:r>
    </w:p>
    <w:p w:rsidR="00194364" w:rsidRDefault="00194364" w:rsidP="0019436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b/>
          <w:color w:val="000000"/>
          <w:lang w:val="uk-UA"/>
        </w:rPr>
      </w:pPr>
    </w:p>
    <w:p w:rsidR="00194364" w:rsidRDefault="00194364" w:rsidP="0019436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b/>
          <w:color w:val="000000"/>
          <w:lang w:val="uk-UA"/>
        </w:rPr>
      </w:pPr>
    </w:p>
    <w:p w:rsidR="00194364" w:rsidRDefault="00194364" w:rsidP="00194364">
      <w:pPr>
        <w:spacing w:after="0" w:line="240" w:lineRule="auto"/>
        <w:jc w:val="center"/>
        <w:rPr>
          <w:b/>
          <w:color w:val="000000"/>
          <w:lang w:val="uk-UA"/>
        </w:rPr>
      </w:pPr>
    </w:p>
    <w:p w:rsidR="00194364" w:rsidRDefault="00194364" w:rsidP="00194364">
      <w:pPr>
        <w:spacing w:after="0" w:line="240" w:lineRule="auto"/>
        <w:jc w:val="center"/>
        <w:rPr>
          <w:b/>
          <w:color w:val="000000"/>
          <w:lang w:val="uk-UA"/>
        </w:rPr>
      </w:pPr>
    </w:p>
    <w:p w:rsidR="00194364" w:rsidRDefault="00194364" w:rsidP="00194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4DE">
        <w:rPr>
          <w:rFonts w:ascii="Times New Roman" w:hAnsi="Times New Roman"/>
          <w:b/>
          <w:color w:val="000000"/>
          <w:sz w:val="28"/>
          <w:szCs w:val="28"/>
          <w:lang w:val="uk-UA"/>
        </w:rPr>
        <w:t>ПОЛТАВА</w:t>
      </w:r>
      <w:r w:rsidRPr="002E64D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A7327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19</w:t>
      </w:r>
    </w:p>
    <w:p w:rsidR="00B206AC" w:rsidRDefault="00B206AC" w:rsidP="00693FAD">
      <w:pPr>
        <w:shd w:val="clear" w:color="auto" w:fill="FFFFFF"/>
        <w:tabs>
          <w:tab w:val="left" w:pos="5245"/>
        </w:tabs>
        <w:spacing w:after="0" w:line="240" w:lineRule="auto"/>
        <w:ind w:firstLine="2268"/>
        <w:rPr>
          <w:rFonts w:ascii="Times New Roman" w:hAnsi="Times New Roman"/>
          <w:b/>
          <w:color w:val="000000"/>
          <w:sz w:val="56"/>
          <w:szCs w:val="56"/>
          <w:lang w:val="uk-UA"/>
        </w:rPr>
      </w:pPr>
    </w:p>
    <w:p w:rsidR="00B206AC" w:rsidRDefault="00B206AC" w:rsidP="00693FAD">
      <w:pPr>
        <w:shd w:val="clear" w:color="auto" w:fill="FFFFFF"/>
        <w:tabs>
          <w:tab w:val="left" w:pos="5245"/>
        </w:tabs>
        <w:spacing w:after="0" w:line="240" w:lineRule="auto"/>
        <w:ind w:firstLine="2268"/>
        <w:rPr>
          <w:rFonts w:ascii="Times New Roman" w:hAnsi="Times New Roman"/>
          <w:b/>
          <w:color w:val="000000"/>
          <w:sz w:val="56"/>
          <w:szCs w:val="56"/>
          <w:lang w:val="uk-UA"/>
        </w:rPr>
      </w:pPr>
    </w:p>
    <w:sectPr w:rsidR="00B206AC" w:rsidSect="00397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370A"/>
    <w:rsid w:val="000764B0"/>
    <w:rsid w:val="000C4B6C"/>
    <w:rsid w:val="00194364"/>
    <w:rsid w:val="00354380"/>
    <w:rsid w:val="0038370A"/>
    <w:rsid w:val="00397EA3"/>
    <w:rsid w:val="003C0392"/>
    <w:rsid w:val="00415F72"/>
    <w:rsid w:val="0049504A"/>
    <w:rsid w:val="00514EAF"/>
    <w:rsid w:val="0053134F"/>
    <w:rsid w:val="005E6601"/>
    <w:rsid w:val="00693FAD"/>
    <w:rsid w:val="006A33D2"/>
    <w:rsid w:val="0077188C"/>
    <w:rsid w:val="009153DC"/>
    <w:rsid w:val="00AB3F08"/>
    <w:rsid w:val="00B123F3"/>
    <w:rsid w:val="00B206AC"/>
    <w:rsid w:val="00B254A7"/>
    <w:rsid w:val="00B90A48"/>
    <w:rsid w:val="00C25B38"/>
    <w:rsid w:val="00CE4586"/>
    <w:rsid w:val="00D357D3"/>
    <w:rsid w:val="00D87EE6"/>
    <w:rsid w:val="00DA28E8"/>
    <w:rsid w:val="00DD19FB"/>
    <w:rsid w:val="00DE1B98"/>
    <w:rsid w:val="00E0687B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72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693FAD"/>
    <w:pPr>
      <w:keepNext/>
      <w:shd w:val="clear" w:color="auto" w:fill="FFFFFF"/>
      <w:spacing w:before="317" w:after="0" w:line="240" w:lineRule="auto"/>
      <w:outlineLvl w:val="0"/>
    </w:pPr>
    <w:rPr>
      <w:rFonts w:ascii="Times New Roman" w:eastAsia="Times New Roman" w:hAnsi="Times New Roman"/>
      <w:b/>
      <w:bCs/>
      <w:color w:val="000000"/>
      <w:spacing w:val="-5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A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FAD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FAD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693F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93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93F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93FAD"/>
    <w:rPr>
      <w:rFonts w:ascii="Calibri" w:eastAsia="Calibri" w:hAnsi="Calibri" w:cs="Times New Roman"/>
      <w:lang w:val="ru-RU"/>
    </w:rPr>
  </w:style>
  <w:style w:type="paragraph" w:styleId="a7">
    <w:name w:val="Body Text"/>
    <w:basedOn w:val="a"/>
    <w:link w:val="a8"/>
    <w:uiPriority w:val="99"/>
    <w:unhideWhenUsed/>
    <w:rsid w:val="00693F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3FAD"/>
    <w:rPr>
      <w:rFonts w:ascii="Calibri" w:eastAsia="Calibri" w:hAnsi="Calibri" w:cs="Times New Roman"/>
      <w:lang w:val="ru-RU"/>
    </w:rPr>
  </w:style>
  <w:style w:type="character" w:styleId="a9">
    <w:name w:val="Emphasis"/>
    <w:basedOn w:val="a0"/>
    <w:uiPriority w:val="20"/>
    <w:qFormat/>
    <w:rsid w:val="006A33D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34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AD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693FAD"/>
    <w:pPr>
      <w:keepNext/>
      <w:shd w:val="clear" w:color="auto" w:fill="FFFFFF"/>
      <w:spacing w:before="317" w:after="0" w:line="240" w:lineRule="auto"/>
      <w:outlineLvl w:val="0"/>
    </w:pPr>
    <w:rPr>
      <w:rFonts w:ascii="Times New Roman" w:eastAsia="Times New Roman" w:hAnsi="Times New Roman"/>
      <w:b/>
      <w:bCs/>
      <w:color w:val="000000"/>
      <w:spacing w:val="-5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A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FAD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FAD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693F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93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93F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93FAD"/>
    <w:rPr>
      <w:rFonts w:ascii="Calibri" w:eastAsia="Calibri" w:hAnsi="Calibri" w:cs="Times New Roman"/>
      <w:lang w:val="ru-RU"/>
    </w:rPr>
  </w:style>
  <w:style w:type="paragraph" w:styleId="a7">
    <w:name w:val="Body Text"/>
    <w:basedOn w:val="a"/>
    <w:link w:val="a8"/>
    <w:uiPriority w:val="99"/>
    <w:unhideWhenUsed/>
    <w:rsid w:val="00693F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3FA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 Слимак</cp:lastModifiedBy>
  <cp:revision>18</cp:revision>
  <cp:lastPrinted>2019-12-19T10:15:00Z</cp:lastPrinted>
  <dcterms:created xsi:type="dcterms:W3CDTF">2018-12-04T09:18:00Z</dcterms:created>
  <dcterms:modified xsi:type="dcterms:W3CDTF">2020-02-04T12:36:00Z</dcterms:modified>
</cp:coreProperties>
</file>