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E8" w:rsidRPr="00FC55E8" w:rsidRDefault="00FC55E8" w:rsidP="00FC55E8">
      <w:pPr>
        <w:rPr>
          <w:rFonts w:ascii="Times New Roman" w:hAnsi="Times New Roman" w:cs="Times New Roman"/>
          <w:i/>
          <w:lang w:val="uk"/>
        </w:rPr>
      </w:pPr>
      <w:r w:rsidRPr="00FC55E8">
        <w:rPr>
          <w:rFonts w:ascii="Times New Roman" w:hAnsi="Times New Roman" w:cs="Times New Roman"/>
          <w:i/>
          <w:lang w:val="uk"/>
        </w:rPr>
        <w:t>О. О. Гречана, магістр</w:t>
      </w:r>
    </w:p>
    <w:p w:rsidR="00FC55E8" w:rsidRPr="00FC55E8" w:rsidRDefault="00FC55E8" w:rsidP="00FC55E8">
      <w:pPr>
        <w:rPr>
          <w:rFonts w:ascii="Times New Roman" w:hAnsi="Times New Roman" w:cs="Times New Roman"/>
          <w:i/>
          <w:lang w:val="uk"/>
        </w:rPr>
      </w:pPr>
      <w:r w:rsidRPr="00FC55E8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FC55E8" w:rsidRDefault="00FC55E8" w:rsidP="00FC55E8">
      <w:pPr>
        <w:rPr>
          <w:rFonts w:ascii="Times New Roman" w:hAnsi="Times New Roman" w:cs="Times New Roman"/>
          <w:i/>
          <w:lang w:val="uk"/>
        </w:rPr>
      </w:pPr>
      <w:r w:rsidRPr="00FC55E8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FC55E8" w:rsidRPr="00FC55E8" w:rsidRDefault="00FC55E8" w:rsidP="00FC55E8">
      <w:pPr>
        <w:rPr>
          <w:rFonts w:ascii="Times New Roman" w:hAnsi="Times New Roman" w:cs="Times New Roman"/>
          <w:i/>
          <w:lang w:val="uk"/>
        </w:rPr>
      </w:pPr>
    </w:p>
    <w:p w:rsidR="00FC55E8" w:rsidRPr="00FC55E8" w:rsidRDefault="00FC55E8" w:rsidP="00FC55E8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FC55E8">
        <w:rPr>
          <w:rFonts w:ascii="Times New Roman" w:hAnsi="Times New Roman" w:cs="Times New Roman"/>
          <w:lang w:val="uk"/>
        </w:rPr>
        <w:t>РОЛЬ ІННОВАЦІЙ У ЗАБЕЗПЕЧЕННІ ЕФЕКТИВНОСТІ ДІЯЛЬНОСТІ ПІДПРИЄМСТВА</w:t>
      </w:r>
    </w:p>
    <w:bookmarkEnd w:id="0"/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Функціонування вітчизняних підприємств неможливе без розробки і впровадження інновацій в процеси виробництва, уп- равління, планування їх господарської діяльності. Цілком спра- ведливим є висновок щодо безпосередньої залежності ефектив- ності підприємства від результатів науково-технічного прогресу (НТП). Як відомо, всі досягнення НТП ґрунтуються на іннова- ційній діяльності. Інноваційна діяльність – діяльність, спрямова- на на використання і комерціалізацію результатів наукових до- сліджень і розробок, яка зумовлює, зокрема, випуск на ринок нових конкурентоздатних товарів та послуг [1].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У законодавчих актах України визначено такі напрями інно- ваційної діяльності: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проведення наукових досліджень і розробок, спрямованих на створення об’єктів інтелектуальної власності, науково-тех- нічної продукції;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розробка, освоєння, випуск і розповсюдження принципово нових видів техніки і технології;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розробка і впровадження нових ресурсозберігаючих тех- нологій, призначених для поліпшення соціального й екологічно- го стану;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технічне переозброєння, реконструкція, розширення, бу- дівництво нових підприємств;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освоєння виробництва нової продукції;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–</w:t>
      </w:r>
      <w:r w:rsidRPr="00FC55E8">
        <w:rPr>
          <w:rFonts w:ascii="Times New Roman" w:hAnsi="Times New Roman" w:cs="Times New Roman"/>
          <w:lang w:val="uk"/>
        </w:rPr>
        <w:tab/>
        <w:t>впровадження нової технології [1].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Основними факторами виникнення інновацій є: поява нових технологій, формування нового галузевого сегменту, зміни в умовах конкуренції, суттєві зміни в складі власників підпри- ємств, зміни в державному регулюванні умов підприємницької діяльності [2].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Основним стимулом до нововведень є отримання нової дода- ної вартості та високих прибутків від модернізації виробництва,</w:t>
      </w:r>
      <w:r>
        <w:rPr>
          <w:rFonts w:ascii="Times New Roman" w:hAnsi="Times New Roman" w:cs="Times New Roman"/>
          <w:lang w:val="uk"/>
        </w:rPr>
        <w:t xml:space="preserve"> </w:t>
      </w:r>
      <w:r w:rsidRPr="00FC55E8">
        <w:rPr>
          <w:rFonts w:ascii="Times New Roman" w:hAnsi="Times New Roman" w:cs="Times New Roman"/>
          <w:lang w:val="uk"/>
        </w:rPr>
        <w:t>впровадження наукових знань та інформації, високих техноло- гій. Вдало прийняті інноваційні рішення значною мірою визна- чають майбутні, насамперед, економічні можливості підприєм- ства і його місце на ринку на тривалий період. Вони закладають і зміцнюють основи подальшого розвитку підприємства [4].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Не менш важливим є вплив інновацій і на тактику підприєм- ства, оскільки вони спрямовані на впровадження більш доско- налої техніки, технології – сприятливої структуризації поточних виробничих витрат шляхом оптимізації витрати сировини, мате- ріалів, паливно-енергетичних ресурсів, витрат на ремонт, обслу- говування і т. д.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Ефективні технічні, організаційні та економічні нововведен- ня неодмінно призводять до помітних позитивних змін у соці- альних процесах на підприємстві [3].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Однак рішення про впровадження інновації на підприємстві значною мірою залежить від самого підприємства, від його сприйняття інновацій, величини його інноваційного потенціалу. Це поняття є концептуальним відображенням феномену інно- вацій.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 xml:space="preserve">Оскільки здійснення інноваційної діяльності безпосередньо пов’язане із фінансовим станом суб’єктів господарювання і сприяє формуванню витрат, пов’язаних із реалізацією нововве- день, то серед причин, що стримують розвиток інноваційної діяльності підприємств, потрібно, </w:t>
      </w:r>
      <w:r w:rsidRPr="00FC55E8">
        <w:rPr>
          <w:rFonts w:ascii="Times New Roman" w:hAnsi="Times New Roman" w:cs="Times New Roman"/>
          <w:lang w:val="uk"/>
        </w:rPr>
        <w:lastRenderedPageBreak/>
        <w:t>насамперед, відзначити: дефі- цит фінансових ресурсів; високі кредитні ставки; особливості економічного менталітету нових власників підприємств; тяжкий економічний стан більшості підприємств; монополізацію певних економічних сфер; макроекономічну нестабільність, що підви- щує рівень ризику.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Більшість невдач із виведення інноваційної продукції на ри- нок спеціалісти пояснюють тим, що інновації виникають на базі нових знань, а не потреб, у той час, як споживачам необхідні не стільки нові товари, скільки нова корисність [3].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Отже, в ринковій економіці перевагу отримують ті підприєм- ства, які швидко й активно запроваджують нововведення. Це дозволяє їм розширити ринки з</w:t>
      </w:r>
      <w:r>
        <w:rPr>
          <w:rFonts w:ascii="Times New Roman" w:hAnsi="Times New Roman" w:cs="Times New Roman"/>
          <w:lang w:val="uk"/>
        </w:rPr>
        <w:t xml:space="preserve">буту своєї продукції, завоювати </w:t>
      </w:r>
      <w:r w:rsidRPr="00FC55E8">
        <w:rPr>
          <w:rFonts w:ascii="Times New Roman" w:hAnsi="Times New Roman" w:cs="Times New Roman"/>
          <w:lang w:val="uk"/>
        </w:rPr>
        <w:t>нові сегменти ринку, а в разі освоєння принципово нових но- вовведень – тимчасово зайняти домінуюче положення на ринку нової продукцію, що безпосередньо пов’язано з можливістю отримання підприємством значно більших прибутків, порівняно з іншими підприємствами.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В умовах трансформаційної економіки вирішальною умовою розвитку й стабільності підприємств є ефективність їх іннова- ційної діяльності. При цьому результативність інноваційної діяльності прямо залежить від того, наскільки точно проведено оцінку ефективності інновацій, наскільки адекватно визначено її методи.</w:t>
      </w: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Default="00FC55E8" w:rsidP="00FC55E8">
      <w:pPr>
        <w:rPr>
          <w:rFonts w:ascii="Times New Roman" w:hAnsi="Times New Roman" w:cs="Times New Roman"/>
          <w:lang w:val="uk"/>
        </w:rPr>
      </w:pPr>
    </w:p>
    <w:p w:rsidR="00FC55E8" w:rsidRPr="00FC55E8" w:rsidRDefault="00FC55E8" w:rsidP="00FC55E8">
      <w:pPr>
        <w:jc w:val="center"/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1.</w:t>
      </w:r>
      <w:r w:rsidRPr="00FC55E8">
        <w:rPr>
          <w:rFonts w:ascii="Times New Roman" w:hAnsi="Times New Roman" w:cs="Times New Roman"/>
          <w:lang w:val="uk"/>
        </w:rPr>
        <w:tab/>
        <w:t>Дудар Т. Г. Інноваційний менеджмент / Т. Г. Дудар, В. В. Мель- ниченко. – Київ : ЦУЛ, 2009. – 256 с.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2.</w:t>
      </w:r>
      <w:r w:rsidRPr="00FC55E8">
        <w:rPr>
          <w:rFonts w:ascii="Times New Roman" w:hAnsi="Times New Roman" w:cs="Times New Roman"/>
          <w:lang w:val="uk"/>
        </w:rPr>
        <w:tab/>
        <w:t>Економіка підприємства :  навч. посіб. / за ред. П. В. Круш,  В. I. Подвігіна, Б. М. Сердюк. – 2-ге вид., стереотип. – Київ : Ельга, 2009. – 780 с.</w:t>
      </w:r>
    </w:p>
    <w:p w:rsidR="00FC55E8" w:rsidRPr="00FC55E8" w:rsidRDefault="00FC55E8" w:rsidP="00FC55E8">
      <w:pPr>
        <w:rPr>
          <w:rFonts w:ascii="Times New Roman" w:hAnsi="Times New Roman" w:cs="Times New Roman"/>
          <w:lang w:val="uk"/>
        </w:rPr>
      </w:pPr>
      <w:r w:rsidRPr="00FC55E8">
        <w:rPr>
          <w:rFonts w:ascii="Times New Roman" w:hAnsi="Times New Roman" w:cs="Times New Roman"/>
          <w:lang w:val="uk"/>
        </w:rPr>
        <w:t>3.</w:t>
      </w:r>
      <w:r w:rsidRPr="00FC55E8">
        <w:rPr>
          <w:rFonts w:ascii="Times New Roman" w:hAnsi="Times New Roman" w:cs="Times New Roman"/>
          <w:lang w:val="uk"/>
        </w:rPr>
        <w:tab/>
        <w:t>Микитюк П. П. Інноваційний менеджмент / П. П. Микитюк. – Київ : Центр навч. л-ри, 2007. – 400 с.</w:t>
      </w:r>
    </w:p>
    <w:p w:rsidR="00937954" w:rsidRPr="00FC55E8" w:rsidRDefault="00FC55E8" w:rsidP="00FC55E8">
      <w:r w:rsidRPr="00FC55E8">
        <w:rPr>
          <w:rFonts w:ascii="Times New Roman" w:hAnsi="Times New Roman" w:cs="Times New Roman"/>
          <w:lang w:val="uk"/>
        </w:rPr>
        <w:t>4.</w:t>
      </w:r>
      <w:r w:rsidRPr="00FC55E8">
        <w:rPr>
          <w:rFonts w:ascii="Times New Roman" w:hAnsi="Times New Roman" w:cs="Times New Roman"/>
          <w:lang w:val="uk"/>
        </w:rPr>
        <w:tab/>
        <w:t>Стадник В. В. Інноваційний менеджмент / В. В. Стадник. – Київ : Академвидав, 2006. – 464 с.</w:t>
      </w:r>
    </w:p>
    <w:sectPr w:rsidR="00937954" w:rsidRPr="00FC55E8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5C" w:rsidRDefault="0001105C">
      <w:pPr>
        <w:spacing w:after="0" w:line="240" w:lineRule="auto"/>
      </w:pPr>
      <w:r>
        <w:separator/>
      </w:r>
    </w:p>
  </w:endnote>
  <w:endnote w:type="continuationSeparator" w:id="0">
    <w:p w:rsidR="0001105C" w:rsidRDefault="000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5C" w:rsidRDefault="0001105C">
      <w:pPr>
        <w:spacing w:after="0" w:line="240" w:lineRule="auto"/>
      </w:pPr>
      <w:r>
        <w:separator/>
      </w:r>
    </w:p>
  </w:footnote>
  <w:footnote w:type="continuationSeparator" w:id="0">
    <w:p w:rsidR="0001105C" w:rsidRDefault="0001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215C4C"/>
    <w:rsid w:val="00362FE2"/>
    <w:rsid w:val="0047131A"/>
    <w:rsid w:val="004F4000"/>
    <w:rsid w:val="00547AE1"/>
    <w:rsid w:val="005A1F20"/>
    <w:rsid w:val="005F6EB2"/>
    <w:rsid w:val="00937954"/>
    <w:rsid w:val="00957786"/>
    <w:rsid w:val="00995FC6"/>
    <w:rsid w:val="00A53C75"/>
    <w:rsid w:val="00BE3D5C"/>
    <w:rsid w:val="00DB0369"/>
    <w:rsid w:val="00E420E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2018-05-15T07:37:00Z</dcterms:created>
  <dcterms:modified xsi:type="dcterms:W3CDTF">2018-05-18T14:34:00Z</dcterms:modified>
</cp:coreProperties>
</file>