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C0" w:rsidRDefault="005438C0" w:rsidP="005438C0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Т. О. Герасименко, </w:t>
      </w:r>
      <w:proofErr w:type="spellStart"/>
      <w:r>
        <w:rPr>
          <w:rFonts w:ascii="Arial" w:eastAsia="Arial" w:hAnsi="Arial"/>
          <w:i/>
        </w:rPr>
        <w:t>магі</w:t>
      </w:r>
      <w:proofErr w:type="gramStart"/>
      <w:r>
        <w:rPr>
          <w:rFonts w:ascii="Arial" w:eastAsia="Arial" w:hAnsi="Arial"/>
          <w:i/>
        </w:rPr>
        <w:t>стр</w:t>
      </w:r>
      <w:proofErr w:type="spellEnd"/>
      <w:proofErr w:type="gramEnd"/>
    </w:p>
    <w:p w:rsidR="005438C0" w:rsidRDefault="005438C0" w:rsidP="005438C0">
      <w:pPr>
        <w:spacing w:line="235" w:lineRule="auto"/>
        <w:rPr>
          <w:rFonts w:ascii="Arial" w:eastAsia="Arial" w:hAnsi="Arial"/>
          <w:i/>
        </w:rPr>
      </w:pPr>
      <w:proofErr w:type="spellStart"/>
      <w:r>
        <w:rPr>
          <w:rFonts w:ascii="Arial" w:eastAsia="Arial" w:hAnsi="Arial"/>
          <w:i/>
        </w:rPr>
        <w:t>Вищий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навчальний</w:t>
      </w:r>
      <w:proofErr w:type="spellEnd"/>
      <w:r>
        <w:rPr>
          <w:rFonts w:ascii="Arial" w:eastAsia="Arial" w:hAnsi="Arial"/>
          <w:i/>
        </w:rPr>
        <w:t xml:space="preserve"> заклад </w:t>
      </w:r>
      <w:proofErr w:type="spellStart"/>
      <w:r>
        <w:rPr>
          <w:rFonts w:ascii="Arial" w:eastAsia="Arial" w:hAnsi="Arial"/>
          <w:i/>
        </w:rPr>
        <w:t>Укоопспілки</w:t>
      </w:r>
      <w:proofErr w:type="spellEnd"/>
    </w:p>
    <w:p w:rsidR="005438C0" w:rsidRDefault="005438C0" w:rsidP="005438C0">
      <w:pPr>
        <w:spacing w:line="235" w:lineRule="auto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«</w:t>
      </w:r>
      <w:proofErr w:type="spellStart"/>
      <w:r>
        <w:rPr>
          <w:rFonts w:ascii="Arial" w:eastAsia="Arial" w:hAnsi="Arial"/>
          <w:i/>
        </w:rPr>
        <w:t>Полтавський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університет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економіки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торгі</w:t>
      </w:r>
      <w:proofErr w:type="gramStart"/>
      <w:r>
        <w:rPr>
          <w:rFonts w:ascii="Arial" w:eastAsia="Arial" w:hAnsi="Arial"/>
          <w:i/>
        </w:rPr>
        <w:t>вл</w:t>
      </w:r>
      <w:proofErr w:type="gramEnd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>»</w:t>
      </w:r>
    </w:p>
    <w:p w:rsidR="005438C0" w:rsidRDefault="005438C0" w:rsidP="005438C0">
      <w:pPr>
        <w:spacing w:line="127" w:lineRule="exact"/>
        <w:rPr>
          <w:rFonts w:ascii="Times New Roman" w:eastAsia="Times New Roman" w:hAnsi="Times New Roman"/>
        </w:rPr>
      </w:pPr>
    </w:p>
    <w:p w:rsidR="005438C0" w:rsidRDefault="005438C0" w:rsidP="005438C0">
      <w:pPr>
        <w:spacing w:line="247" w:lineRule="auto"/>
        <w:ind w:right="20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ОСОБЛИВОСТІ ВИКОРИСТАННЯ ІНФОРМАЦІЙНИХ СИСТЕМ ДЛЯ АВТОМАТИЗАЦІЇ ДІЯЛЬНОСТІ </w:t>
      </w:r>
      <w:proofErr w:type="gramStart"/>
      <w:r>
        <w:rPr>
          <w:rFonts w:ascii="Arial" w:eastAsia="Arial" w:hAnsi="Arial"/>
          <w:b/>
          <w:sz w:val="21"/>
        </w:rPr>
        <w:t>П</w:t>
      </w:r>
      <w:proofErr w:type="gramEnd"/>
      <w:r>
        <w:rPr>
          <w:rFonts w:ascii="Arial" w:eastAsia="Arial" w:hAnsi="Arial"/>
          <w:b/>
          <w:sz w:val="21"/>
        </w:rPr>
        <w:t>ІДПРИЄМСТВ РОЗДРІБНОЇ ТОРГІВЛІ</w:t>
      </w:r>
    </w:p>
    <w:p w:rsidR="005438C0" w:rsidRDefault="005438C0" w:rsidP="005438C0">
      <w:pPr>
        <w:spacing w:line="122" w:lineRule="exact"/>
        <w:rPr>
          <w:rFonts w:ascii="Times New Roman" w:eastAsia="Times New Roman" w:hAnsi="Times New Roman"/>
        </w:rPr>
      </w:pPr>
    </w:p>
    <w:p w:rsidR="005438C0" w:rsidRDefault="005438C0" w:rsidP="005438C0">
      <w:pPr>
        <w:spacing w:line="234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Інформаційна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сукупність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організаційних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тех-нічних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засобі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збереження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обробки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метою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 </w:t>
      </w:r>
      <w:proofErr w:type="spellStart"/>
      <w:r>
        <w:rPr>
          <w:rFonts w:ascii="Times New Roman" w:eastAsia="Times New Roman" w:hAnsi="Times New Roman"/>
          <w:sz w:val="22"/>
        </w:rPr>
        <w:t>користувачів</w:t>
      </w:r>
      <w:proofErr w:type="spellEnd"/>
      <w:r>
        <w:rPr>
          <w:rFonts w:ascii="Times New Roman" w:eastAsia="Times New Roman" w:hAnsi="Times New Roman"/>
          <w:sz w:val="22"/>
        </w:rPr>
        <w:t xml:space="preserve"> [2].</w:t>
      </w:r>
    </w:p>
    <w:p w:rsidR="005438C0" w:rsidRDefault="005438C0" w:rsidP="005438C0">
      <w:pPr>
        <w:spacing w:line="11" w:lineRule="exact"/>
        <w:rPr>
          <w:rFonts w:ascii="Times New Roman" w:eastAsia="Times New Roman" w:hAnsi="Times New Roman"/>
        </w:rPr>
      </w:pPr>
    </w:p>
    <w:p w:rsidR="005438C0" w:rsidRDefault="005438C0" w:rsidP="005438C0">
      <w:pPr>
        <w:numPr>
          <w:ilvl w:val="0"/>
          <w:numId w:val="14"/>
        </w:numPr>
        <w:tabs>
          <w:tab w:val="num" w:pos="360"/>
          <w:tab w:val="left" w:pos="518"/>
        </w:tabs>
        <w:spacing w:line="236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сучасних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торго-вельного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неможливе</w:t>
      </w:r>
      <w:proofErr w:type="spellEnd"/>
      <w:r>
        <w:rPr>
          <w:rFonts w:ascii="Times New Roman" w:eastAsia="Times New Roman" w:hAnsi="Times New Roman"/>
          <w:sz w:val="22"/>
        </w:rPr>
        <w:t xml:space="preserve"> без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інформа-ційних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 та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. А тому, </w:t>
      </w:r>
      <w:proofErr w:type="spellStart"/>
      <w:r>
        <w:rPr>
          <w:rFonts w:ascii="Times New Roman" w:eastAsia="Times New Roman" w:hAnsi="Times New Roman"/>
          <w:sz w:val="22"/>
        </w:rPr>
        <w:t>автоматизація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відбувається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до одного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трьох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варіантів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5438C0" w:rsidRDefault="005438C0" w:rsidP="005438C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1) </w:t>
      </w:r>
      <w:proofErr w:type="spellStart"/>
      <w:r>
        <w:rPr>
          <w:rFonts w:ascii="Times New Roman" w:eastAsia="Times New Roman" w:hAnsi="Times New Roman"/>
          <w:sz w:val="22"/>
        </w:rPr>
        <w:t>розробка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власними</w:t>
      </w:r>
      <w:proofErr w:type="spellEnd"/>
      <w:r>
        <w:rPr>
          <w:rFonts w:ascii="Times New Roman" w:eastAsia="Times New Roman" w:hAnsi="Times New Roman"/>
          <w:sz w:val="22"/>
        </w:rPr>
        <w:t xml:space="preserve"> силами;</w:t>
      </w:r>
    </w:p>
    <w:p w:rsidR="005438C0" w:rsidRDefault="005438C0" w:rsidP="005438C0">
      <w:pPr>
        <w:spacing w:line="7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spacing w:line="23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2) </w:t>
      </w:r>
      <w:proofErr w:type="spellStart"/>
      <w:r>
        <w:rPr>
          <w:rFonts w:ascii="Times New Roman" w:eastAsia="Times New Roman" w:hAnsi="Times New Roman"/>
          <w:sz w:val="22"/>
        </w:rPr>
        <w:t>придбання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універсальної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пакету </w:t>
      </w:r>
      <w:proofErr w:type="spellStart"/>
      <w:r>
        <w:rPr>
          <w:rFonts w:ascii="Times New Roman" w:eastAsia="Times New Roman" w:hAnsi="Times New Roman"/>
          <w:sz w:val="22"/>
        </w:rPr>
        <w:t>прикладних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програм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5438C0" w:rsidRDefault="005438C0" w:rsidP="005438C0">
      <w:pPr>
        <w:spacing w:line="5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spacing w:line="246" w:lineRule="auto"/>
        <w:ind w:firstLine="283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3) </w:t>
      </w:r>
      <w:proofErr w:type="spellStart"/>
      <w:r>
        <w:rPr>
          <w:rFonts w:ascii="Times New Roman" w:eastAsia="Times New Roman" w:hAnsi="Times New Roman"/>
          <w:sz w:val="21"/>
        </w:rPr>
        <w:t>аутсорсинг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тобто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делегування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функцій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повноважень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щодо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ведення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інформаційних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технологій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зовнішнім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організаціям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5438C0" w:rsidRDefault="005438C0" w:rsidP="005438C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Враховуючи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особливості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галузі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інформаційна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торговельним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підприємством</w:t>
      </w:r>
      <w:proofErr w:type="spellEnd"/>
      <w:r>
        <w:rPr>
          <w:rFonts w:ascii="Times New Roman" w:eastAsia="Times New Roman" w:hAnsi="Times New Roman"/>
          <w:sz w:val="22"/>
        </w:rPr>
        <w:t xml:space="preserve"> повинна </w:t>
      </w:r>
      <w:proofErr w:type="spellStart"/>
      <w:r>
        <w:rPr>
          <w:rFonts w:ascii="Times New Roman" w:eastAsia="Times New Roman" w:hAnsi="Times New Roman"/>
          <w:sz w:val="22"/>
        </w:rPr>
        <w:t>володіти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наступними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властивостями</w:t>
      </w:r>
      <w:proofErr w:type="spellEnd"/>
      <w:r>
        <w:rPr>
          <w:rFonts w:ascii="Times New Roman" w:eastAsia="Times New Roman" w:hAnsi="Times New Roman"/>
          <w:sz w:val="22"/>
        </w:rPr>
        <w:t xml:space="preserve"> [1]:</w:t>
      </w:r>
    </w:p>
    <w:p w:rsidR="005438C0" w:rsidRDefault="005438C0" w:rsidP="005438C0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spacing w:line="231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1) </w:t>
      </w:r>
      <w:proofErr w:type="spellStart"/>
      <w:r>
        <w:rPr>
          <w:rFonts w:ascii="Times New Roman" w:eastAsia="Times New Roman" w:hAnsi="Times New Roman"/>
          <w:sz w:val="22"/>
        </w:rPr>
        <w:t>збереження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мінімізація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введення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інформацій-ної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5438C0" w:rsidRDefault="005438C0" w:rsidP="005438C0">
      <w:pPr>
        <w:spacing w:line="7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2) </w:t>
      </w:r>
      <w:proofErr w:type="spellStart"/>
      <w:r>
        <w:rPr>
          <w:rFonts w:ascii="Times New Roman" w:eastAsia="Times New Roman" w:hAnsi="Times New Roman"/>
          <w:sz w:val="22"/>
        </w:rPr>
        <w:t>надійність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гарантування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збереження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доступності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будь-яких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несправностей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ефектив-ного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захисту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несанкціонованого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доступу;</w:t>
      </w:r>
    </w:p>
    <w:p w:rsidR="005438C0" w:rsidRDefault="005438C0" w:rsidP="005438C0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spacing w:line="231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3) </w:t>
      </w:r>
      <w:proofErr w:type="spellStart"/>
      <w:r>
        <w:rPr>
          <w:rFonts w:ascii="Times New Roman" w:eastAsia="Times New Roman" w:hAnsi="Times New Roman"/>
          <w:sz w:val="22"/>
        </w:rPr>
        <w:t>можливість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росту – </w:t>
      </w:r>
      <w:proofErr w:type="spellStart"/>
      <w:r>
        <w:rPr>
          <w:rFonts w:ascii="Times New Roman" w:eastAsia="Times New Roman" w:hAnsi="Times New Roman"/>
          <w:sz w:val="22"/>
        </w:rPr>
        <w:t>масштабованість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можливість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розши-рення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5438C0" w:rsidRDefault="005438C0" w:rsidP="005438C0">
      <w:pPr>
        <w:spacing w:line="7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spacing w:line="232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4) </w:t>
      </w:r>
      <w:proofErr w:type="spellStart"/>
      <w:r>
        <w:rPr>
          <w:rFonts w:ascii="Times New Roman" w:eastAsia="Times New Roman" w:hAnsi="Times New Roman"/>
          <w:sz w:val="22"/>
        </w:rPr>
        <w:t>ступінь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автоматизації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ізних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повнота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автоматизації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а не </w:t>
      </w:r>
      <w:proofErr w:type="spellStart"/>
      <w:r>
        <w:rPr>
          <w:rFonts w:ascii="Times New Roman" w:eastAsia="Times New Roman" w:hAnsi="Times New Roman"/>
          <w:sz w:val="22"/>
        </w:rPr>
        <w:t>лише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бухгалтерії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5438C0" w:rsidRDefault="005438C0" w:rsidP="005438C0">
      <w:pPr>
        <w:spacing w:line="5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spacing w:line="232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5) </w:t>
      </w:r>
      <w:proofErr w:type="spellStart"/>
      <w:r>
        <w:rPr>
          <w:rFonts w:ascii="Times New Roman" w:eastAsia="Times New Roman" w:hAnsi="Times New Roman"/>
          <w:sz w:val="22"/>
        </w:rPr>
        <w:t>інтуїтивність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інтерфейсу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можливість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користувача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</w:t>
      </w:r>
      <w:proofErr w:type="gramStart"/>
      <w:r>
        <w:rPr>
          <w:rFonts w:ascii="Times New Roman" w:eastAsia="Times New Roman" w:hAnsi="Times New Roman"/>
          <w:sz w:val="22"/>
        </w:rPr>
        <w:t>і-</w:t>
      </w:r>
      <w:proofErr w:type="gramEnd"/>
      <w:r>
        <w:rPr>
          <w:rFonts w:ascii="Times New Roman" w:eastAsia="Times New Roman" w:hAnsi="Times New Roman"/>
          <w:sz w:val="22"/>
        </w:rPr>
        <w:t>братися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інтерфейсі</w:t>
      </w:r>
      <w:proofErr w:type="spellEnd"/>
      <w:r>
        <w:rPr>
          <w:rFonts w:ascii="Times New Roman" w:eastAsia="Times New Roman" w:hAnsi="Times New Roman"/>
          <w:sz w:val="22"/>
        </w:rPr>
        <w:t xml:space="preserve"> без </w:t>
      </w:r>
      <w:proofErr w:type="spellStart"/>
      <w:r>
        <w:rPr>
          <w:rFonts w:ascii="Times New Roman" w:eastAsia="Times New Roman" w:hAnsi="Times New Roman"/>
          <w:sz w:val="22"/>
        </w:rPr>
        <w:t>опису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5438C0" w:rsidRDefault="005438C0" w:rsidP="005438C0">
      <w:pPr>
        <w:spacing w:line="7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6) </w:t>
      </w:r>
      <w:proofErr w:type="spellStart"/>
      <w:r>
        <w:rPr>
          <w:rFonts w:ascii="Times New Roman" w:eastAsia="Times New Roman" w:hAnsi="Times New Roman"/>
          <w:sz w:val="22"/>
        </w:rPr>
        <w:t>можливість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інтеграції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електронним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документообігом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реалізація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документообігу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інте-грації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зовнішньою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системою </w:t>
      </w:r>
      <w:proofErr w:type="spellStart"/>
      <w:r>
        <w:rPr>
          <w:rFonts w:ascii="Times New Roman" w:eastAsia="Times New Roman" w:hAnsi="Times New Roman"/>
          <w:sz w:val="22"/>
        </w:rPr>
        <w:t>документообігу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5438C0" w:rsidRDefault="005438C0" w:rsidP="005438C0">
      <w:pPr>
        <w:numPr>
          <w:ilvl w:val="0"/>
          <w:numId w:val="14"/>
        </w:numPr>
        <w:tabs>
          <w:tab w:val="num" w:pos="360"/>
          <w:tab w:val="left" w:pos="530"/>
        </w:tabs>
        <w:spacing w:line="230" w:lineRule="auto"/>
        <w:ind w:left="7" w:firstLine="276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адаптованість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клієнта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ступінь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узгодженості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власти-востей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потребами </w:t>
      </w:r>
      <w:proofErr w:type="spellStart"/>
      <w:r>
        <w:rPr>
          <w:rFonts w:ascii="Times New Roman" w:eastAsia="Times New Roman" w:hAnsi="Times New Roman"/>
          <w:sz w:val="22"/>
        </w:rPr>
        <w:t>клієнта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5438C0" w:rsidRDefault="005438C0" w:rsidP="005438C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numPr>
          <w:ilvl w:val="0"/>
          <w:numId w:val="14"/>
        </w:numPr>
        <w:tabs>
          <w:tab w:val="num" w:pos="360"/>
          <w:tab w:val="left" w:pos="527"/>
        </w:tabs>
        <w:spacing w:line="229" w:lineRule="auto"/>
        <w:ind w:left="527" w:hanging="2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доступна </w:t>
      </w:r>
      <w:proofErr w:type="spellStart"/>
      <w:r>
        <w:rPr>
          <w:rFonts w:ascii="Times New Roman" w:eastAsia="Times New Roman" w:hAnsi="Times New Roman"/>
          <w:sz w:val="22"/>
        </w:rPr>
        <w:t>ціна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5438C0" w:rsidRDefault="005438C0" w:rsidP="005438C0">
      <w:pPr>
        <w:spacing w:line="2" w:lineRule="exact"/>
        <w:rPr>
          <w:rFonts w:ascii="Times New Roman" w:eastAsia="Times New Roman" w:hAnsi="Times New Roman"/>
        </w:rPr>
      </w:pPr>
    </w:p>
    <w:p w:rsidR="005438C0" w:rsidRDefault="005438C0" w:rsidP="005438C0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Необхідність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іс-нуючого</w:t>
      </w:r>
      <w:proofErr w:type="spellEnd"/>
      <w:r>
        <w:rPr>
          <w:rFonts w:ascii="Times New Roman" w:eastAsia="Times New Roman" w:hAnsi="Times New Roman"/>
          <w:sz w:val="22"/>
        </w:rPr>
        <w:t xml:space="preserve"> торгового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наскрізне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охоплення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автоматиза-цією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етапів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обліку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розрахун-ків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клієнтами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включення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до</w:t>
      </w:r>
      <w:proofErr w:type="gramStart"/>
      <w:r>
        <w:rPr>
          <w:rFonts w:ascii="Times New Roman" w:eastAsia="Times New Roman" w:hAnsi="Times New Roman"/>
          <w:sz w:val="22"/>
        </w:rPr>
        <w:t xml:space="preserve"> ІС</w:t>
      </w:r>
      <w:proofErr w:type="gramEnd"/>
      <w:r>
        <w:rPr>
          <w:rFonts w:ascii="Times New Roman" w:eastAsia="Times New Roman" w:hAnsi="Times New Roman"/>
          <w:sz w:val="22"/>
        </w:rPr>
        <w:t xml:space="preserve"> таких </w:t>
      </w:r>
      <w:proofErr w:type="spellStart"/>
      <w:r>
        <w:rPr>
          <w:rFonts w:ascii="Times New Roman" w:eastAsia="Times New Roman" w:hAnsi="Times New Roman"/>
          <w:sz w:val="22"/>
        </w:rPr>
        <w:t>модулів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складом, товарооборотом,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взаємними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розрахунками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ціноутворенням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5438C0" w:rsidRDefault="005438C0" w:rsidP="005438C0">
      <w:pPr>
        <w:spacing w:line="6" w:lineRule="exact"/>
        <w:rPr>
          <w:rFonts w:ascii="Times New Roman" w:eastAsia="Times New Roman" w:hAnsi="Times New Roman"/>
        </w:rPr>
      </w:pPr>
    </w:p>
    <w:p w:rsidR="005438C0" w:rsidRDefault="005438C0" w:rsidP="005438C0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Необхідність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узгодження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модулів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вихідних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потоків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мо-делювання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дозволять комплексно та </w:t>
      </w:r>
      <w:proofErr w:type="spellStart"/>
      <w:r>
        <w:rPr>
          <w:rFonts w:ascii="Times New Roman" w:eastAsia="Times New Roman" w:hAnsi="Times New Roman"/>
          <w:sz w:val="22"/>
        </w:rPr>
        <w:t>наочно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описати</w:t>
      </w:r>
      <w:proofErr w:type="spellEnd"/>
      <w:r>
        <w:rPr>
          <w:rFonts w:ascii="Times New Roman" w:eastAsia="Times New Roman" w:hAnsi="Times New Roman"/>
          <w:sz w:val="22"/>
        </w:rPr>
        <w:t xml:space="preserve"> роботу </w:t>
      </w:r>
      <w:proofErr w:type="spellStart"/>
      <w:r>
        <w:rPr>
          <w:rFonts w:ascii="Times New Roman" w:eastAsia="Times New Roman" w:hAnsi="Times New Roman"/>
          <w:sz w:val="22"/>
        </w:rPr>
        <w:t>усі</w:t>
      </w:r>
      <w:proofErr w:type="gramStart"/>
      <w:r>
        <w:rPr>
          <w:rFonts w:ascii="Times New Roman" w:eastAsia="Times New Roman" w:hAnsi="Times New Roman"/>
          <w:sz w:val="22"/>
        </w:rPr>
        <w:t>х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5438C0" w:rsidRDefault="005438C0" w:rsidP="005438C0">
      <w:pPr>
        <w:spacing w:line="116" w:lineRule="exact"/>
        <w:rPr>
          <w:rFonts w:ascii="Times New Roman" w:eastAsia="Times New Roman" w:hAnsi="Times New Roman"/>
        </w:rPr>
      </w:pPr>
    </w:p>
    <w:p w:rsidR="005438C0" w:rsidRDefault="005438C0" w:rsidP="005438C0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5438C0" w:rsidRDefault="005438C0" w:rsidP="005438C0">
      <w:pPr>
        <w:spacing w:line="37" w:lineRule="exact"/>
        <w:rPr>
          <w:rFonts w:ascii="Times New Roman" w:eastAsia="Times New Roman" w:hAnsi="Times New Roman"/>
        </w:rPr>
      </w:pPr>
    </w:p>
    <w:p w:rsidR="005438C0" w:rsidRDefault="005438C0" w:rsidP="005438C0">
      <w:pPr>
        <w:numPr>
          <w:ilvl w:val="0"/>
          <w:numId w:val="14"/>
        </w:numPr>
        <w:tabs>
          <w:tab w:val="left" w:pos="287"/>
          <w:tab w:val="num" w:pos="360"/>
        </w:tabs>
        <w:spacing w:line="229" w:lineRule="auto"/>
        <w:ind w:left="287" w:hanging="28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Кунегин</w:t>
      </w:r>
      <w:proofErr w:type="spellEnd"/>
      <w:r>
        <w:rPr>
          <w:rFonts w:ascii="Times New Roman" w:eastAsia="Times New Roman" w:hAnsi="Times New Roman"/>
          <w:sz w:val="22"/>
        </w:rPr>
        <w:t xml:space="preserve"> С. В. Информационные системы в экономике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[учебник] / </w:t>
      </w:r>
      <w:proofErr w:type="spellStart"/>
      <w:r>
        <w:rPr>
          <w:rFonts w:ascii="Times New Roman" w:eastAsia="Times New Roman" w:hAnsi="Times New Roman"/>
          <w:sz w:val="22"/>
        </w:rPr>
        <w:t>Кунегин</w:t>
      </w:r>
      <w:proofErr w:type="spellEnd"/>
      <w:r>
        <w:rPr>
          <w:rFonts w:ascii="Times New Roman" w:eastAsia="Times New Roman" w:hAnsi="Times New Roman"/>
          <w:sz w:val="22"/>
        </w:rPr>
        <w:t xml:space="preserve"> С. В. – Москва, 1996. – 382 с.</w:t>
      </w:r>
    </w:p>
    <w:p w:rsidR="005438C0" w:rsidRDefault="005438C0" w:rsidP="005438C0">
      <w:pPr>
        <w:spacing w:line="2" w:lineRule="exact"/>
        <w:rPr>
          <w:rFonts w:ascii="Times New Roman" w:eastAsia="Times New Roman" w:hAnsi="Times New Roman"/>
          <w:sz w:val="22"/>
        </w:rPr>
      </w:pPr>
    </w:p>
    <w:p w:rsidR="005438C0" w:rsidRDefault="005438C0" w:rsidP="005438C0">
      <w:pPr>
        <w:numPr>
          <w:ilvl w:val="0"/>
          <w:numId w:val="14"/>
        </w:numPr>
        <w:tabs>
          <w:tab w:val="left" w:pos="287"/>
          <w:tab w:val="num" w:pos="360"/>
        </w:tabs>
        <w:spacing w:line="229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Мюллер-Штеванс</w:t>
      </w:r>
      <w:proofErr w:type="spellEnd"/>
      <w:r>
        <w:rPr>
          <w:rFonts w:ascii="Times New Roman" w:eastAsia="Times New Roman" w:hAnsi="Times New Roman"/>
          <w:sz w:val="22"/>
        </w:rPr>
        <w:t xml:space="preserve"> Г. Информационная технология и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управле-ние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предприятием [Электронный ресурс] / Г. </w:t>
      </w:r>
      <w:proofErr w:type="spellStart"/>
      <w:r>
        <w:rPr>
          <w:rFonts w:ascii="Times New Roman" w:eastAsia="Times New Roman" w:hAnsi="Times New Roman"/>
          <w:sz w:val="22"/>
        </w:rPr>
        <w:t>Мюллер-Ште-ванс</w:t>
      </w:r>
      <w:proofErr w:type="spellEnd"/>
      <w:r>
        <w:rPr>
          <w:rFonts w:ascii="Times New Roman" w:eastAsia="Times New Roman" w:hAnsi="Times New Roman"/>
          <w:sz w:val="22"/>
        </w:rPr>
        <w:t xml:space="preserve">, С. </w:t>
      </w:r>
      <w:proofErr w:type="spellStart"/>
      <w:r>
        <w:rPr>
          <w:rFonts w:ascii="Times New Roman" w:eastAsia="Times New Roman" w:hAnsi="Times New Roman"/>
          <w:sz w:val="22"/>
        </w:rPr>
        <w:t>Ашванден</w:t>
      </w:r>
      <w:proofErr w:type="spellEnd"/>
      <w:r>
        <w:rPr>
          <w:rFonts w:ascii="Times New Roman" w:eastAsia="Times New Roman" w:hAnsi="Times New Roman"/>
          <w:sz w:val="22"/>
        </w:rPr>
        <w:t xml:space="preserve"> // Проблемы теории и практики </w:t>
      </w:r>
      <w:proofErr w:type="spellStart"/>
      <w:r>
        <w:rPr>
          <w:rFonts w:ascii="Times New Roman" w:eastAsia="Times New Roman" w:hAnsi="Times New Roman"/>
          <w:sz w:val="22"/>
        </w:rPr>
        <w:t>управле-ния</w:t>
      </w:r>
      <w:proofErr w:type="spellEnd"/>
      <w:r>
        <w:rPr>
          <w:rFonts w:ascii="Times New Roman" w:eastAsia="Times New Roman" w:hAnsi="Times New Roman"/>
          <w:sz w:val="22"/>
        </w:rPr>
        <w:t xml:space="preserve">. – 1998. – № 1. – Режим доступа: http://vasilievaa.narod.ru/ </w:t>
      </w:r>
      <w:proofErr w:type="spellStart"/>
      <w:r>
        <w:rPr>
          <w:rFonts w:ascii="Times New Roman" w:eastAsia="Times New Roman" w:hAnsi="Times New Roman"/>
          <w:sz w:val="22"/>
        </w:rPr>
        <w:t>ptpu</w:t>
      </w:r>
      <w:proofErr w:type="spellEnd"/>
      <w:r>
        <w:rPr>
          <w:rFonts w:ascii="Times New Roman" w:eastAsia="Times New Roman" w:hAnsi="Times New Roman"/>
          <w:sz w:val="22"/>
        </w:rPr>
        <w:t>/16_1_98.htm. – Название с экрана.</w:t>
      </w:r>
    </w:p>
    <w:p w:rsidR="003711E7" w:rsidRPr="00E15F66" w:rsidRDefault="003711E7" w:rsidP="00E15F66"/>
    <w:sectPr w:rsidR="003711E7" w:rsidRPr="00E15F66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C644C9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3EF6"/>
    <w:rsid w:val="00026ED8"/>
    <w:rsid w:val="00041485"/>
    <w:rsid w:val="000A0612"/>
    <w:rsid w:val="00100D71"/>
    <w:rsid w:val="00110CA3"/>
    <w:rsid w:val="001F6904"/>
    <w:rsid w:val="0026282C"/>
    <w:rsid w:val="002D7C5F"/>
    <w:rsid w:val="002E63D4"/>
    <w:rsid w:val="003711E7"/>
    <w:rsid w:val="00396A97"/>
    <w:rsid w:val="00411F00"/>
    <w:rsid w:val="0051436B"/>
    <w:rsid w:val="005438C0"/>
    <w:rsid w:val="0068120E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AE1A37"/>
    <w:rsid w:val="00B6136C"/>
    <w:rsid w:val="00C05CB2"/>
    <w:rsid w:val="00C23802"/>
    <w:rsid w:val="00C87083"/>
    <w:rsid w:val="00D00002"/>
    <w:rsid w:val="00D03EF6"/>
    <w:rsid w:val="00D34F95"/>
    <w:rsid w:val="00DB0E70"/>
    <w:rsid w:val="00E15F66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24</cp:revision>
  <dcterms:created xsi:type="dcterms:W3CDTF">2018-05-15T13:23:00Z</dcterms:created>
  <dcterms:modified xsi:type="dcterms:W3CDTF">2018-05-15T14:53:00Z</dcterms:modified>
</cp:coreProperties>
</file>