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65" w:rsidRPr="00EB1415" w:rsidRDefault="00DF1065" w:rsidP="00DF1065">
      <w:pPr>
        <w:spacing w:after="0" w:line="240" w:lineRule="auto"/>
        <w:ind w:firstLine="709"/>
        <w:jc w:val="right"/>
        <w:rPr>
          <w:rFonts w:ascii="Times New Roman" w:hAnsi="Times New Roman"/>
          <w:b/>
          <w:lang w:val="uk-UA"/>
        </w:rPr>
      </w:pPr>
      <w:proofErr w:type="spellStart"/>
      <w:r>
        <w:rPr>
          <w:rFonts w:ascii="Times New Roman" w:hAnsi="Times New Roman"/>
          <w:b/>
          <w:lang w:val="uk-UA"/>
        </w:rPr>
        <w:t>Голубенко</w:t>
      </w:r>
      <w:proofErr w:type="spellEnd"/>
      <w:r>
        <w:rPr>
          <w:rFonts w:ascii="Times New Roman" w:hAnsi="Times New Roman"/>
          <w:b/>
          <w:lang w:val="uk-UA"/>
        </w:rPr>
        <w:t xml:space="preserve"> А.М.</w:t>
      </w:r>
    </w:p>
    <w:p w:rsidR="00DF1065" w:rsidRPr="00EB1415" w:rsidRDefault="00DF1065" w:rsidP="00DF1065">
      <w:pPr>
        <w:spacing w:after="0" w:line="240" w:lineRule="auto"/>
        <w:ind w:firstLine="709"/>
        <w:jc w:val="right"/>
        <w:rPr>
          <w:rFonts w:ascii="Times New Roman" w:hAnsi="Times New Roman"/>
          <w:lang w:val="uk-UA"/>
        </w:rPr>
      </w:pPr>
      <w:r w:rsidRPr="00EB1415">
        <w:rPr>
          <w:rFonts w:ascii="Times New Roman" w:hAnsi="Times New Roman"/>
          <w:lang w:val="uk-UA"/>
        </w:rPr>
        <w:t>Полтавський університет економіки і торгівлі, студент</w:t>
      </w:r>
      <w:r>
        <w:rPr>
          <w:rFonts w:ascii="Times New Roman" w:hAnsi="Times New Roman"/>
          <w:lang w:val="uk-UA"/>
        </w:rPr>
        <w:t>ка</w:t>
      </w:r>
    </w:p>
    <w:p w:rsidR="00DF1065" w:rsidRPr="00EB1415" w:rsidRDefault="00DF1065" w:rsidP="00DF1065">
      <w:pPr>
        <w:spacing w:after="0" w:line="240" w:lineRule="auto"/>
        <w:ind w:firstLine="709"/>
        <w:jc w:val="right"/>
        <w:rPr>
          <w:rFonts w:ascii="Times New Roman" w:hAnsi="Times New Roman"/>
          <w:lang w:val="uk-UA"/>
        </w:rPr>
      </w:pPr>
      <w:r w:rsidRPr="00EB1415">
        <w:rPr>
          <w:rFonts w:ascii="Times New Roman" w:hAnsi="Times New Roman"/>
          <w:lang w:val="uk-UA"/>
        </w:rPr>
        <w:t>Науковий керівник:</w:t>
      </w:r>
    </w:p>
    <w:p w:rsidR="00DF1065" w:rsidRPr="00EB1415" w:rsidRDefault="00DF1065" w:rsidP="00DF1065">
      <w:pPr>
        <w:spacing w:after="0" w:line="240" w:lineRule="auto"/>
        <w:ind w:firstLine="284"/>
        <w:jc w:val="right"/>
        <w:rPr>
          <w:rFonts w:ascii="Times New Roman" w:hAnsi="Times New Roman"/>
          <w:lang w:val="uk-UA"/>
        </w:rPr>
      </w:pPr>
      <w:proofErr w:type="spellStart"/>
      <w:r>
        <w:rPr>
          <w:rFonts w:ascii="Times New Roman" w:hAnsi="Times New Roman"/>
          <w:lang w:val="uk-UA"/>
        </w:rPr>
        <w:t>Бірта</w:t>
      </w:r>
      <w:proofErr w:type="spellEnd"/>
      <w:r>
        <w:rPr>
          <w:rFonts w:ascii="Times New Roman" w:hAnsi="Times New Roman"/>
          <w:lang w:val="uk-UA"/>
        </w:rPr>
        <w:t xml:space="preserve"> Г.О., </w:t>
      </w:r>
      <w:proofErr w:type="spellStart"/>
      <w:r>
        <w:rPr>
          <w:rFonts w:ascii="Times New Roman" w:hAnsi="Times New Roman"/>
          <w:lang w:val="uk-UA"/>
        </w:rPr>
        <w:t>д.с.-г.н</w:t>
      </w:r>
      <w:proofErr w:type="spellEnd"/>
      <w:r>
        <w:rPr>
          <w:rFonts w:ascii="Times New Roman" w:hAnsi="Times New Roman"/>
          <w:lang w:val="uk-UA"/>
        </w:rPr>
        <w:t>.</w:t>
      </w:r>
      <w:r w:rsidRPr="00EB1415">
        <w:rPr>
          <w:rFonts w:ascii="Times New Roman" w:hAnsi="Times New Roman"/>
          <w:lang w:val="uk-UA"/>
        </w:rPr>
        <w:t>, проф</w:t>
      </w:r>
      <w:r>
        <w:rPr>
          <w:rFonts w:ascii="Times New Roman" w:hAnsi="Times New Roman"/>
          <w:lang w:val="uk-UA"/>
        </w:rPr>
        <w:t>есор</w:t>
      </w:r>
      <w:r w:rsidRPr="00EB1415">
        <w:rPr>
          <w:rFonts w:ascii="Times New Roman" w:hAnsi="Times New Roman"/>
          <w:lang w:val="uk-UA"/>
        </w:rPr>
        <w:t xml:space="preserve"> </w:t>
      </w:r>
    </w:p>
    <w:p w:rsidR="00DF1065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</w:p>
    <w:p w:rsidR="00DF1065" w:rsidRPr="007C6087" w:rsidRDefault="00DF1065" w:rsidP="00DF1065">
      <w:pPr>
        <w:spacing w:after="0" w:line="240" w:lineRule="auto"/>
        <w:ind w:firstLine="284"/>
        <w:jc w:val="center"/>
        <w:rPr>
          <w:rFonts w:ascii="Times New Roman" w:hAnsi="Times New Roman"/>
          <w:b/>
          <w:lang w:val="uk-UA"/>
        </w:rPr>
      </w:pPr>
      <w:r w:rsidRPr="007C6087">
        <w:rPr>
          <w:rFonts w:ascii="Times New Roman" w:hAnsi="Times New Roman"/>
          <w:b/>
          <w:lang w:val="uk-UA"/>
        </w:rPr>
        <w:t>АСОРТИМЕНТ ТА ЯКІСТЬ ВАГОВОГО ЧАЮ</w:t>
      </w:r>
    </w:p>
    <w:p w:rsidR="00DF1065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</w:p>
    <w:p w:rsidR="00DF1065" w:rsidRPr="007C6087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7C6087">
        <w:rPr>
          <w:rFonts w:ascii="Times New Roman" w:hAnsi="Times New Roman"/>
          <w:lang w:val="uk-UA"/>
        </w:rPr>
        <w:t>В світі немає іншого напою, який був би такий популярний і улюблений всіма народами і у всі часи, як чай.</w:t>
      </w:r>
      <w:r>
        <w:rPr>
          <w:rFonts w:ascii="Times New Roman" w:hAnsi="Times New Roman"/>
          <w:lang w:val="uk-UA"/>
        </w:rPr>
        <w:t xml:space="preserve"> </w:t>
      </w:r>
      <w:r w:rsidRPr="007C6087">
        <w:rPr>
          <w:rFonts w:ascii="Times New Roman" w:hAnsi="Times New Roman"/>
          <w:lang w:val="uk-UA"/>
        </w:rPr>
        <w:t xml:space="preserve">Кофеїну в чаї небагато, але цілком достатньо, щоб дух залишався бадьорим, а голова свіжою. Завдяки цим і іншим властивостям, чай є чудовим оздоровчим напоєм. Крім того, що чай достатньо простий в приготуванні, економічний, гігієнічний і багатий багатьма корисними речовинами. По оцінках учених, в чайному листі міститься близько трьохсот інгредієнтів, включаючи білки, жири, більше 10 видів вітамінів, а також чайний фенол, теїн і ліпідні цукру. </w:t>
      </w:r>
    </w:p>
    <w:p w:rsidR="00DF1065" w:rsidRPr="007C6087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</w:rPr>
      </w:pPr>
      <w:r w:rsidRPr="007C6087">
        <w:rPr>
          <w:rFonts w:ascii="Times New Roman" w:hAnsi="Times New Roman"/>
          <w:lang w:val="uk-UA"/>
        </w:rPr>
        <w:t>Існує спеціальна класифікація чаїв, яка залежить від того, на якій плантації було зібрано врожай - високогірній чи рівнинній, з якого листя та яким способом були виготовлені чаїнки, а також яки</w:t>
      </w:r>
      <w:r>
        <w:rPr>
          <w:rFonts w:ascii="Times New Roman" w:hAnsi="Times New Roman"/>
          <w:lang w:val="uk-UA"/>
        </w:rPr>
        <w:t xml:space="preserve">й настій з них можна отримати. </w:t>
      </w:r>
      <w:r w:rsidRPr="007C6087">
        <w:rPr>
          <w:rFonts w:ascii="Times New Roman" w:hAnsi="Times New Roman"/>
          <w:lang w:val="uk-UA"/>
        </w:rPr>
        <w:t xml:space="preserve">Ще одним важливим показником для класифікації чаїв, зокрема їх розрізненні за кольором, є ферментація - процес хімічних змін, які відбуваються з листками чаю при сушінні та подальшій обробці. </w:t>
      </w:r>
      <w:r w:rsidRPr="007C6087">
        <w:rPr>
          <w:rFonts w:ascii="Times New Roman" w:hAnsi="Times New Roman"/>
          <w:bCs/>
          <w:lang w:val="uk-UA"/>
        </w:rPr>
        <w:t xml:space="preserve">За ступенем ферментації </w:t>
      </w:r>
      <w:r w:rsidRPr="007C6087">
        <w:rPr>
          <w:rFonts w:ascii="Times New Roman" w:hAnsi="Times New Roman"/>
          <w:lang w:val="uk-UA"/>
        </w:rPr>
        <w:t xml:space="preserve">розрізняють чай – </w:t>
      </w:r>
      <w:r w:rsidRPr="007C6087">
        <w:rPr>
          <w:rFonts w:ascii="Times New Roman" w:hAnsi="Times New Roman"/>
          <w:bCs/>
          <w:lang w:val="uk-UA"/>
        </w:rPr>
        <w:t>білий, зелений, жовтий, бірюзовий, червоний і чорний.</w:t>
      </w:r>
      <w:r w:rsidRPr="007C6087">
        <w:rPr>
          <w:rFonts w:ascii="Times New Roman" w:hAnsi="Times New Roman"/>
          <w:lang w:val="uk-UA"/>
        </w:rPr>
        <w:t xml:space="preserve"> </w:t>
      </w:r>
    </w:p>
    <w:p w:rsidR="00DF1065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797231">
        <w:rPr>
          <w:rFonts w:ascii="Times New Roman" w:hAnsi="Times New Roman"/>
          <w:bCs/>
          <w:lang w:val="uk-UA"/>
        </w:rPr>
        <w:t>Білий чай</w:t>
      </w:r>
      <w:r w:rsidRPr="00797231">
        <w:rPr>
          <w:rFonts w:ascii="Times New Roman" w:hAnsi="Times New Roman"/>
          <w:b/>
          <w:bCs/>
          <w:lang w:val="uk-UA"/>
        </w:rPr>
        <w:t xml:space="preserve"> </w:t>
      </w:r>
      <w:r w:rsidRPr="00797231">
        <w:rPr>
          <w:rFonts w:ascii="Times New Roman" w:hAnsi="Times New Roman"/>
          <w:lang w:val="uk-UA"/>
        </w:rPr>
        <w:t xml:space="preserve">отримують, стимулюючи процес ферментації спеціальним режимом просушування. </w:t>
      </w:r>
      <w:r>
        <w:rPr>
          <w:rFonts w:ascii="Times New Roman" w:hAnsi="Times New Roman"/>
          <w:lang w:val="uk-UA"/>
        </w:rPr>
        <w:t xml:space="preserve">Проте </w:t>
      </w:r>
      <w:r w:rsidRPr="00797231">
        <w:rPr>
          <w:rFonts w:ascii="Times New Roman" w:hAnsi="Times New Roman"/>
          <w:lang w:val="uk-UA"/>
        </w:rPr>
        <w:t xml:space="preserve">колір чаю багато в чому визначається ступенем ферментації, яка у разі білого чаю складає всього 5-7%. </w:t>
      </w:r>
      <w:r w:rsidRPr="00797231">
        <w:rPr>
          <w:rFonts w:ascii="Times New Roman" w:hAnsi="Times New Roman"/>
          <w:bCs/>
          <w:lang w:val="uk-UA"/>
        </w:rPr>
        <w:t>Зелений чай</w:t>
      </w:r>
      <w:r w:rsidRPr="00797231">
        <w:rPr>
          <w:rFonts w:ascii="Times New Roman" w:hAnsi="Times New Roman"/>
          <w:b/>
          <w:bCs/>
          <w:lang w:val="uk-UA"/>
        </w:rPr>
        <w:t xml:space="preserve"> </w:t>
      </w:r>
      <w:r w:rsidRPr="00797231">
        <w:rPr>
          <w:rFonts w:ascii="Times New Roman" w:hAnsi="Times New Roman"/>
          <w:lang w:val="uk-UA"/>
        </w:rPr>
        <w:t xml:space="preserve">не зазнає ферментації. Його просто зав'ялюють, таким чином повністю зупиняючи процеси бродіння просмажуванням і просушуванням. Чайні листки, які пройшли повну ферментацію, стають </w:t>
      </w:r>
      <w:r w:rsidRPr="00797231">
        <w:rPr>
          <w:rFonts w:ascii="Times New Roman" w:hAnsi="Times New Roman"/>
          <w:bCs/>
          <w:lang w:val="uk-UA"/>
        </w:rPr>
        <w:t>чорним чаєм</w:t>
      </w:r>
      <w:r w:rsidRPr="00797231">
        <w:rPr>
          <w:rFonts w:ascii="Times New Roman" w:hAnsi="Times New Roman"/>
          <w:lang w:val="uk-UA"/>
        </w:rPr>
        <w:t xml:space="preserve">. </w:t>
      </w:r>
      <w:r w:rsidRPr="00797231">
        <w:rPr>
          <w:rFonts w:ascii="Times New Roman" w:hAnsi="Times New Roman"/>
          <w:bCs/>
          <w:lang w:val="uk-UA"/>
        </w:rPr>
        <w:t>Жовтий чай</w:t>
      </w:r>
      <w:r w:rsidRPr="00797231">
        <w:rPr>
          <w:rFonts w:ascii="Times New Roman" w:hAnsi="Times New Roman"/>
          <w:b/>
          <w:bCs/>
          <w:lang w:val="uk-UA"/>
        </w:rPr>
        <w:t xml:space="preserve"> </w:t>
      </w:r>
      <w:r w:rsidRPr="00797231">
        <w:rPr>
          <w:rFonts w:ascii="Times New Roman" w:hAnsi="Times New Roman"/>
          <w:lang w:val="uk-UA"/>
        </w:rPr>
        <w:t>готують, в основному, в Китаї. Цей вид вважається одним з кращих за своїми смаков</w:t>
      </w:r>
      <w:r>
        <w:rPr>
          <w:rFonts w:ascii="Times New Roman" w:hAnsi="Times New Roman"/>
          <w:lang w:val="uk-UA"/>
        </w:rPr>
        <w:t>ими, ароматичними i цілющими</w:t>
      </w:r>
      <w:r w:rsidRPr="00797231">
        <w:rPr>
          <w:rFonts w:ascii="Times New Roman" w:hAnsi="Times New Roman"/>
          <w:lang w:val="uk-UA"/>
        </w:rPr>
        <w:t xml:space="preserve"> властивостями. </w:t>
      </w:r>
    </w:p>
    <w:p w:rsidR="00DF1065" w:rsidRPr="00797231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797231">
        <w:rPr>
          <w:rFonts w:ascii="Times New Roman" w:hAnsi="Times New Roman"/>
          <w:lang w:val="uk-UA"/>
        </w:rPr>
        <w:t xml:space="preserve">Словосполучення </w:t>
      </w:r>
      <w:r w:rsidRPr="00797231">
        <w:rPr>
          <w:rFonts w:ascii="Times New Roman" w:hAnsi="Times New Roman"/>
          <w:bCs/>
          <w:lang w:val="uk-UA"/>
        </w:rPr>
        <w:t xml:space="preserve">«у лун» </w:t>
      </w:r>
      <w:r w:rsidRPr="00797231">
        <w:rPr>
          <w:rFonts w:ascii="Times New Roman" w:hAnsi="Times New Roman"/>
          <w:lang w:val="uk-UA"/>
        </w:rPr>
        <w:t xml:space="preserve">означає «чорний дракон». Згідно сучасної класифікації, дана група чаю відноситься до розряду </w:t>
      </w:r>
      <w:proofErr w:type="spellStart"/>
      <w:r w:rsidRPr="00797231">
        <w:rPr>
          <w:rFonts w:ascii="Times New Roman" w:hAnsi="Times New Roman"/>
          <w:lang w:val="uk-UA"/>
        </w:rPr>
        <w:t>напівферментованих</w:t>
      </w:r>
      <w:proofErr w:type="spellEnd"/>
      <w:r w:rsidRPr="00797231">
        <w:rPr>
          <w:rFonts w:ascii="Times New Roman" w:hAnsi="Times New Roman"/>
          <w:lang w:val="uk-UA"/>
        </w:rPr>
        <w:t xml:space="preserve"> (на </w:t>
      </w:r>
      <w:r w:rsidRPr="00797231">
        <w:rPr>
          <w:rFonts w:ascii="Times New Roman" w:hAnsi="Times New Roman"/>
          <w:bCs/>
          <w:lang w:val="uk-UA"/>
        </w:rPr>
        <w:t>25-40%</w:t>
      </w:r>
      <w:r w:rsidRPr="00797231">
        <w:rPr>
          <w:rFonts w:ascii="Times New Roman" w:hAnsi="Times New Roman"/>
          <w:lang w:val="uk-UA"/>
        </w:rPr>
        <w:t>) або</w:t>
      </w:r>
      <w:r>
        <w:rPr>
          <w:rFonts w:ascii="Times New Roman" w:hAnsi="Times New Roman"/>
          <w:bCs/>
          <w:lang w:val="uk-UA"/>
        </w:rPr>
        <w:t xml:space="preserve"> </w:t>
      </w:r>
      <w:r w:rsidRPr="00797231">
        <w:rPr>
          <w:rFonts w:ascii="Times New Roman" w:hAnsi="Times New Roman"/>
          <w:bCs/>
          <w:lang w:val="uk-UA"/>
        </w:rPr>
        <w:t>бірюзового чаю</w:t>
      </w:r>
      <w:r w:rsidRPr="00797231">
        <w:rPr>
          <w:rFonts w:ascii="Times New Roman" w:hAnsi="Times New Roman"/>
          <w:lang w:val="uk-UA"/>
        </w:rPr>
        <w:t xml:space="preserve">. </w:t>
      </w:r>
    </w:p>
    <w:p w:rsidR="00DF1065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797231">
        <w:rPr>
          <w:rFonts w:ascii="Times New Roman" w:hAnsi="Times New Roman"/>
          <w:bCs/>
          <w:lang w:val="uk-UA"/>
        </w:rPr>
        <w:t>Червоний чай</w:t>
      </w:r>
      <w:r>
        <w:rPr>
          <w:rFonts w:ascii="Times New Roman" w:hAnsi="Times New Roman"/>
          <w:bCs/>
          <w:lang w:val="uk-UA"/>
        </w:rPr>
        <w:t xml:space="preserve"> </w:t>
      </w:r>
      <w:r w:rsidRPr="00797231">
        <w:rPr>
          <w:rFonts w:ascii="Times New Roman" w:hAnsi="Times New Roman"/>
          <w:lang w:val="uk-UA"/>
        </w:rPr>
        <w:t xml:space="preserve">виробляють тільки в Китаї. Він поєднав в собі органолептичні властивості чорного i зеленого чаїв. Ферментація такого чаю досягає </w:t>
      </w:r>
      <w:r w:rsidRPr="00797231">
        <w:rPr>
          <w:rFonts w:ascii="Times New Roman" w:hAnsi="Times New Roman"/>
          <w:bCs/>
          <w:lang w:val="uk-UA"/>
        </w:rPr>
        <w:t>45-50%. Ароматизований чай</w:t>
      </w:r>
      <w:r w:rsidRPr="00797231">
        <w:rPr>
          <w:rFonts w:ascii="Times New Roman" w:hAnsi="Times New Roman"/>
          <w:b/>
          <w:bCs/>
          <w:lang w:val="uk-UA"/>
        </w:rPr>
        <w:t xml:space="preserve"> </w:t>
      </w:r>
      <w:r w:rsidRPr="00797231">
        <w:rPr>
          <w:rFonts w:ascii="Times New Roman" w:hAnsi="Times New Roman"/>
          <w:lang w:val="uk-UA"/>
        </w:rPr>
        <w:t xml:space="preserve">виготовляють із основи - цейлонського чи китайського чаю з міцним настоєм - та натуральних ароматизаторів, які добувають із подрібнених плодів, квіткових пелюсток, </w:t>
      </w:r>
      <w:r w:rsidRPr="00797231">
        <w:rPr>
          <w:rFonts w:ascii="Times New Roman" w:hAnsi="Times New Roman"/>
          <w:lang w:val="uk-UA"/>
        </w:rPr>
        <w:lastRenderedPageBreak/>
        <w:t xml:space="preserve">ягід, прянощів та іншого. В результаті технологічної переробки чайного листя одержують так звані </w:t>
      </w:r>
      <w:r>
        <w:rPr>
          <w:rFonts w:ascii="Times New Roman" w:hAnsi="Times New Roman"/>
          <w:lang w:val="uk-UA"/>
        </w:rPr>
        <w:t>«</w:t>
      </w:r>
      <w:r w:rsidRPr="00797231">
        <w:rPr>
          <w:rFonts w:ascii="Times New Roman" w:hAnsi="Times New Roman"/>
          <w:lang w:val="uk-UA"/>
        </w:rPr>
        <w:t>фабричні</w:t>
      </w:r>
      <w:r>
        <w:rPr>
          <w:rFonts w:ascii="Times New Roman" w:hAnsi="Times New Roman"/>
          <w:lang w:val="uk-UA"/>
        </w:rPr>
        <w:t xml:space="preserve"> сорти чаю»</w:t>
      </w:r>
      <w:r w:rsidRPr="00797231">
        <w:rPr>
          <w:rFonts w:ascii="Times New Roman" w:hAnsi="Times New Roman"/>
          <w:lang w:val="uk-UA"/>
        </w:rPr>
        <w:t>. Потім з них на чаєрозважувальних фабриках завдяки купажуванню одержують торгові сорти, які i йдуть на реалізацію безпосередньо споживачам.</w:t>
      </w:r>
    </w:p>
    <w:p w:rsidR="00DF1065" w:rsidRPr="00797231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>
        <w:rPr>
          <w:rFonts w:ascii="Times New Roman" w:hAnsi="Times New Roman"/>
          <w:lang w:val="uk-UA"/>
        </w:rPr>
        <w:t>Зараз в Україні виробляються власні торгові сорти чаю або закупляються готові торгові сорти чаю у виробників. Під час закупівлі чаю фабричних чи торгових сортів різних найменувань важливе значення має правильна оцінка їхньої якості. Починають оцінювати якість з визначення зовнішнього вигляду.</w:t>
      </w:r>
    </w:p>
    <w:p w:rsidR="00DF1065" w:rsidRPr="00797231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797231">
        <w:rPr>
          <w:rFonts w:ascii="Times New Roman" w:hAnsi="Times New Roman"/>
          <w:lang w:val="uk-UA"/>
        </w:rPr>
        <w:t>Перш за все, треба навчитися відрізняти свіжий чай від</w:t>
      </w:r>
      <w:r>
        <w:rPr>
          <w:rFonts w:ascii="Times New Roman" w:hAnsi="Times New Roman"/>
          <w:lang w:val="uk-UA"/>
        </w:rPr>
        <w:t xml:space="preserve"> старого, а справжній - від підробленого</w:t>
      </w:r>
      <w:r w:rsidRPr="00797231">
        <w:rPr>
          <w:rFonts w:ascii="Times New Roman" w:hAnsi="Times New Roman"/>
          <w:lang w:val="uk-UA"/>
        </w:rPr>
        <w:t>. Листя свіжого чаю - яскравого кольору, хорошої форми і досить щільної структури. У старого чаю листя тьмяне, різної форми, тверде. Свіжий чай на дотик м'який і «живий»: його досить складно розкришити, розтираючи в долоні. Старий чай сухий, він легк</w:t>
      </w:r>
      <w:r>
        <w:rPr>
          <w:rFonts w:ascii="Times New Roman" w:hAnsi="Times New Roman"/>
          <w:lang w:val="uk-UA"/>
        </w:rPr>
        <w:t>о перетворюється на порошок</w:t>
      </w:r>
      <w:r w:rsidRPr="00797231">
        <w:rPr>
          <w:rFonts w:ascii="Times New Roman" w:hAnsi="Times New Roman"/>
          <w:lang w:val="uk-UA"/>
        </w:rPr>
        <w:t>. При заварюванні свіжий чай швидко дає яскраво виражений чистий аромат і м'який смак, листя розгортається, чайний розчин прозорий, і замість нефритового, поволі набуває жовтуватого відтінку. У старого чаю запах приглушений, листя мляве, рідина каламутна. Тільки що заварений старий чай має глухий жовтий відтінок.</w:t>
      </w:r>
    </w:p>
    <w:p w:rsidR="00DF1065" w:rsidRPr="00797231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797231">
        <w:rPr>
          <w:rFonts w:ascii="Times New Roman" w:hAnsi="Times New Roman"/>
          <w:lang w:val="uk-UA"/>
        </w:rPr>
        <w:t>Найперше, на що слід звернути увагу — ціна. Добрий чай не має коштувати менше трьох гривень за 10 грамів. Дуже важливо, як він упакований. Найліпший варіант — упаковка з фольги або пергаменту. Листочки хорошого чаю обов’язково мають бути скручені, але не плоскі і не різані. І ще один секрет: добрий чай має бути свіжим, адже смак він зберігає лише впродовж двох років.</w:t>
      </w:r>
    </w:p>
    <w:p w:rsidR="00DF1065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iCs/>
          <w:lang w:val="uk-UA"/>
        </w:rPr>
      </w:pPr>
      <w:r w:rsidRPr="00797231">
        <w:rPr>
          <w:rFonts w:ascii="Times New Roman" w:hAnsi="Times New Roman"/>
          <w:iCs/>
          <w:lang w:val="uk-UA"/>
        </w:rPr>
        <w:t>Відмінний чай складає не більше за 20 відсотків</w:t>
      </w:r>
      <w:r>
        <w:rPr>
          <w:rFonts w:ascii="Times New Roman" w:hAnsi="Times New Roman"/>
          <w:iCs/>
          <w:lang w:val="uk-UA"/>
        </w:rPr>
        <w:t xml:space="preserve"> загального об’єму ринку, </w:t>
      </w:r>
      <w:r w:rsidRPr="00797231">
        <w:rPr>
          <w:rFonts w:ascii="Times New Roman" w:hAnsi="Times New Roman"/>
          <w:iCs/>
          <w:lang w:val="uk-UA"/>
        </w:rPr>
        <w:t xml:space="preserve">ще 60 відсотків – чай посередньої якості. Ті 20 відсотків, що залишилися – чай дуже низької якості. </w:t>
      </w:r>
    </w:p>
    <w:p w:rsidR="00DF1065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797231">
        <w:rPr>
          <w:rFonts w:ascii="Times New Roman" w:hAnsi="Times New Roman"/>
          <w:lang w:val="uk-UA"/>
        </w:rPr>
        <w:t xml:space="preserve">Під час виробництва ексклюзивних купажів, до проблеми якості листя долучається ще й нестабільність врожаїв у різних країнах, а також постійні коливання цін на чайне листя. Ті-тестери створюють купажі, щоб отримати букет смаку та аромату, взявши усе найкраще від чаїв з кожної країни. </w:t>
      </w:r>
    </w:p>
    <w:p w:rsidR="00DF1065" w:rsidRPr="00797231" w:rsidRDefault="00DF1065" w:rsidP="00DF1065">
      <w:pPr>
        <w:spacing w:after="0" w:line="240" w:lineRule="auto"/>
        <w:ind w:firstLine="284"/>
        <w:jc w:val="both"/>
        <w:rPr>
          <w:rFonts w:ascii="Times New Roman" w:hAnsi="Times New Roman"/>
          <w:lang w:val="uk-UA"/>
        </w:rPr>
      </w:pPr>
      <w:r w:rsidRPr="00797231">
        <w:rPr>
          <w:rFonts w:ascii="Times New Roman" w:hAnsi="Times New Roman"/>
          <w:lang w:val="uk-UA"/>
        </w:rPr>
        <w:t>Напевно тільки Китай виробляє всі</w:t>
      </w:r>
      <w:r>
        <w:rPr>
          <w:rFonts w:ascii="Times New Roman" w:hAnsi="Times New Roman"/>
          <w:lang w:val="uk-UA"/>
        </w:rPr>
        <w:t xml:space="preserve"> види чаю.</w:t>
      </w:r>
      <w:r w:rsidRPr="00797231">
        <w:rPr>
          <w:rFonts w:ascii="Times New Roman" w:hAnsi="Times New Roman"/>
          <w:lang w:val="uk-UA"/>
        </w:rPr>
        <w:t xml:space="preserve"> Японія спеціалізується головним чином на зелених байхових чаях</w:t>
      </w:r>
      <w:r>
        <w:rPr>
          <w:rFonts w:ascii="Times New Roman" w:hAnsi="Times New Roman"/>
          <w:lang w:val="uk-UA"/>
        </w:rPr>
        <w:t>,</w:t>
      </w:r>
      <w:r w:rsidRPr="00797231">
        <w:rPr>
          <w:rFonts w:ascii="Times New Roman" w:hAnsi="Times New Roman"/>
          <w:lang w:val="uk-UA"/>
        </w:rPr>
        <w:t xml:space="preserve"> а </w:t>
      </w:r>
      <w:r>
        <w:rPr>
          <w:rFonts w:ascii="Times New Roman" w:hAnsi="Times New Roman"/>
          <w:lang w:val="uk-UA"/>
        </w:rPr>
        <w:t xml:space="preserve">також </w:t>
      </w:r>
      <w:r w:rsidRPr="00797231">
        <w:rPr>
          <w:rFonts w:ascii="Times New Roman" w:hAnsi="Times New Roman"/>
          <w:lang w:val="uk-UA"/>
        </w:rPr>
        <w:t xml:space="preserve">виготовляють </w:t>
      </w:r>
      <w:r>
        <w:rPr>
          <w:rFonts w:ascii="Times New Roman" w:hAnsi="Times New Roman"/>
          <w:lang w:val="uk-UA"/>
        </w:rPr>
        <w:t xml:space="preserve">червоні і жовті. </w:t>
      </w:r>
      <w:r w:rsidRPr="00797231">
        <w:rPr>
          <w:rFonts w:ascii="Times New Roman" w:hAnsi="Times New Roman"/>
          <w:lang w:val="uk-UA"/>
        </w:rPr>
        <w:t>Шрі-Ланка та Індонезія випускають тільки чорні. В Лаосі є синій чай.</w:t>
      </w:r>
    </w:p>
    <w:p w:rsidR="00962C58" w:rsidRPr="00DF1065" w:rsidRDefault="00962C58" w:rsidP="00652452">
      <w:pPr>
        <w:rPr>
          <w:lang w:val="uk-UA"/>
        </w:rPr>
      </w:pPr>
    </w:p>
    <w:sectPr w:rsidR="00962C58" w:rsidRPr="00DF1065" w:rsidSect="00652452">
      <w:pgSz w:w="8392" w:h="11907" w:code="11"/>
      <w:pgMar w:top="709" w:right="454" w:bottom="1134" w:left="70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0467FE"/>
    <w:rsid w:val="000467FE"/>
    <w:rsid w:val="002B3635"/>
    <w:rsid w:val="00596AF1"/>
    <w:rsid w:val="006507F3"/>
    <w:rsid w:val="00652452"/>
    <w:rsid w:val="00836574"/>
    <w:rsid w:val="008B616F"/>
    <w:rsid w:val="009009E4"/>
    <w:rsid w:val="00962C58"/>
    <w:rsid w:val="009D29D8"/>
    <w:rsid w:val="00AE4780"/>
    <w:rsid w:val="00B13C7A"/>
    <w:rsid w:val="00C16467"/>
    <w:rsid w:val="00C47352"/>
    <w:rsid w:val="00C87468"/>
    <w:rsid w:val="00CB5FC9"/>
    <w:rsid w:val="00DD6CCE"/>
    <w:rsid w:val="00DF106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67FE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0467FE"/>
    <w:pPr>
      <w:spacing w:after="0" w:line="240" w:lineRule="auto"/>
    </w:pPr>
    <w:rPr>
      <w:rFonts w:ascii="Calibri" w:eastAsia="Calibri" w:hAnsi="Calibri" w:cs="Times New Roman"/>
    </w:rPr>
  </w:style>
  <w:style w:type="paragraph" w:styleId="3">
    <w:name w:val="Body Text Indent 3"/>
    <w:basedOn w:val="a"/>
    <w:link w:val="30"/>
    <w:rsid w:val="000467FE"/>
    <w:pPr>
      <w:spacing w:after="0" w:line="360" w:lineRule="auto"/>
      <w:ind w:firstLine="720"/>
    </w:pPr>
    <w:rPr>
      <w:rFonts w:ascii="Times New Roman" w:eastAsia="Times New Roman" w:hAnsi="Times New Roman"/>
      <w:sz w:val="28"/>
      <w:szCs w:val="24"/>
      <w:lang w:val="uk-UA" w:eastAsia="ru-RU"/>
    </w:rPr>
  </w:style>
  <w:style w:type="character" w:customStyle="1" w:styleId="30">
    <w:name w:val="Основной текст с отступом 3 Знак"/>
    <w:basedOn w:val="a0"/>
    <w:link w:val="3"/>
    <w:rsid w:val="000467FE"/>
    <w:rPr>
      <w:rFonts w:ascii="Times New Roman" w:eastAsia="Times New Roman" w:hAnsi="Times New Roman" w:cs="Times New Roman"/>
      <w:sz w:val="28"/>
      <w:szCs w:val="24"/>
      <w:lang w:val="uk-UA" w:eastAsia="ru-RU"/>
    </w:rPr>
  </w:style>
  <w:style w:type="paragraph" w:styleId="a4">
    <w:name w:val="Body Text Indent"/>
    <w:basedOn w:val="a"/>
    <w:link w:val="a5"/>
    <w:uiPriority w:val="99"/>
    <w:semiHidden/>
    <w:unhideWhenUsed/>
    <w:rsid w:val="00652452"/>
    <w:pPr>
      <w:spacing w:after="120"/>
      <w:ind w:left="283"/>
    </w:pPr>
  </w:style>
  <w:style w:type="character" w:customStyle="1" w:styleId="a5">
    <w:name w:val="Основной текст с отступом Знак"/>
    <w:basedOn w:val="a0"/>
    <w:link w:val="a4"/>
    <w:uiPriority w:val="99"/>
    <w:semiHidden/>
    <w:rsid w:val="00652452"/>
    <w:rPr>
      <w:rFonts w:ascii="Calibri" w:eastAsia="Calibri" w:hAnsi="Calibri" w:cs="Times New Roman"/>
    </w:rPr>
  </w:style>
  <w:style w:type="paragraph" w:customStyle="1" w:styleId="ListParagraph1">
    <w:name w:val="List Paragraph1"/>
    <w:basedOn w:val="a"/>
    <w:rsid w:val="00652452"/>
    <w:pPr>
      <w:ind w:left="720"/>
    </w:pPr>
    <w:rPr>
      <w:rFonts w:eastAsia="Times New Roman" w:cs="Calibri"/>
    </w:rPr>
  </w:style>
  <w:style w:type="character" w:customStyle="1" w:styleId="apple-style-span">
    <w:name w:val="apple-style-span"/>
    <w:basedOn w:val="a0"/>
    <w:uiPriority w:val="99"/>
    <w:rsid w:val="00C87468"/>
  </w:style>
  <w:style w:type="paragraph" w:styleId="a6">
    <w:name w:val="Normal (Web)"/>
    <w:basedOn w:val="a"/>
    <w:uiPriority w:val="99"/>
    <w:rsid w:val="00AE4780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7">
    <w:name w:val="List Paragraph"/>
    <w:basedOn w:val="a"/>
    <w:uiPriority w:val="34"/>
    <w:qFormat/>
    <w:rsid w:val="00AE4780"/>
    <w:pPr>
      <w:ind w:left="720"/>
      <w:contextualSpacing/>
    </w:pPr>
    <w:rPr>
      <w:rFonts w:eastAsia="Times New Roman"/>
      <w:lang w:eastAsia="ru-RU"/>
    </w:rPr>
  </w:style>
  <w:style w:type="character" w:customStyle="1" w:styleId="FontStyle43">
    <w:name w:val="Font Style43"/>
    <w:basedOn w:val="a0"/>
    <w:uiPriority w:val="99"/>
    <w:rsid w:val="00B13C7A"/>
    <w:rPr>
      <w:rFonts w:ascii="Arial" w:hAnsi="Arial" w:cs="Arial"/>
      <w:sz w:val="16"/>
      <w:szCs w:val="16"/>
    </w:rPr>
  </w:style>
  <w:style w:type="paragraph" w:customStyle="1" w:styleId="Style14">
    <w:name w:val="Style14"/>
    <w:basedOn w:val="a"/>
    <w:uiPriority w:val="99"/>
    <w:rsid w:val="00B13C7A"/>
    <w:pPr>
      <w:widowControl w:val="0"/>
      <w:autoSpaceDE w:val="0"/>
      <w:autoSpaceDN w:val="0"/>
      <w:adjustRightInd w:val="0"/>
      <w:spacing w:after="0" w:line="230" w:lineRule="exact"/>
      <w:ind w:firstLine="437"/>
      <w:jc w:val="both"/>
    </w:pPr>
    <w:rPr>
      <w:rFonts w:ascii="Lucida Sans Unicode" w:eastAsia="Times New Roman" w:hAnsi="Lucida Sans Unicode"/>
      <w:sz w:val="24"/>
      <w:szCs w:val="24"/>
      <w:lang w:val="uk-UA" w:eastAsia="uk-UA"/>
    </w:rPr>
  </w:style>
  <w:style w:type="paragraph" w:customStyle="1" w:styleId="Style2">
    <w:name w:val="Style2"/>
    <w:basedOn w:val="a"/>
    <w:rsid w:val="00B13C7A"/>
    <w:pPr>
      <w:widowControl w:val="0"/>
      <w:autoSpaceDE w:val="0"/>
      <w:autoSpaceDN w:val="0"/>
      <w:adjustRightInd w:val="0"/>
      <w:spacing w:after="0" w:line="322" w:lineRule="exact"/>
      <w:ind w:firstLine="355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Style3">
    <w:name w:val="Style3"/>
    <w:basedOn w:val="a"/>
    <w:rsid w:val="00B13C7A"/>
    <w:pPr>
      <w:widowControl w:val="0"/>
      <w:autoSpaceDE w:val="0"/>
      <w:autoSpaceDN w:val="0"/>
      <w:adjustRightInd w:val="0"/>
      <w:spacing w:after="0" w:line="329" w:lineRule="exact"/>
      <w:ind w:firstLine="370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FontStyle11">
    <w:name w:val="Font Style11"/>
    <w:basedOn w:val="a0"/>
    <w:rsid w:val="00B13C7A"/>
    <w:rPr>
      <w:rFonts w:ascii="Times New Roman" w:hAnsi="Times New Roman" w:cs="Times New Roman"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678</Words>
  <Characters>3866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puet</Company>
  <LinksUpToDate>false</LinksUpToDate>
  <CharactersWithSpaces>4535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uta</dc:creator>
  <cp:keywords/>
  <dc:description/>
  <cp:lastModifiedBy>uta</cp:lastModifiedBy>
  <cp:revision>2</cp:revision>
  <dcterms:created xsi:type="dcterms:W3CDTF">2016-06-03T09:21:00Z</dcterms:created>
  <dcterms:modified xsi:type="dcterms:W3CDTF">2016-06-03T09:21:00Z</dcterms:modified>
</cp:coreProperties>
</file>