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B03" w:rsidRDefault="00881B03" w:rsidP="00881B03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81B03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881B03">
        <w:rPr>
          <w:rFonts w:ascii="Times New Roman" w:hAnsi="Times New Roman" w:cs="Times New Roman"/>
          <w:sz w:val="24"/>
          <w:szCs w:val="24"/>
        </w:rPr>
        <w:t xml:space="preserve">ІДЖЕННЯ ЯКОСТІ СИРІВ ТВЕРДИХ ЗА ФІЗИКО- ХІМІЧНИМИ ТА МІКРОБІОЛОГІЧНИМИ ПОКАЗНИКАМИ Назаренко Е.А., Бородай А.Б., Борщ К. (м. Полтава) </w:t>
      </w:r>
    </w:p>
    <w:p w:rsidR="00881B03" w:rsidRDefault="00881B03" w:rsidP="000857E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1B03" w:rsidRDefault="00881B03" w:rsidP="000857E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Твердий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сир - продукт,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зроблений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з молока і за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бактеріальної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закваски та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натуральних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ферментів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Тверді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сири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своєму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містяться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молоці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спі</w:t>
      </w:r>
      <w:proofErr w:type="gramStart"/>
      <w:r w:rsidRPr="00881B03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881B03">
        <w:rPr>
          <w:rFonts w:ascii="Times New Roman" w:hAnsi="Times New Roman" w:cs="Times New Roman"/>
          <w:sz w:val="24"/>
          <w:szCs w:val="24"/>
        </w:rPr>
        <w:t>ідношенні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. Особливо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в них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білків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жирів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Масова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частка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становить 15-25 і 15-30%.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Жири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білки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сирів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засвоюються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на 95-96% і 98-99%. З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тверді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сири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характеризуються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найвищою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засвоюваністю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білків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пояснюється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глибоким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ферментативним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розщепленням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складних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білків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1B0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пептидів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амінокислот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Енергетична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твердих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сирів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висока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250 ккал/100 г (Славутич) до 400 ккал/100 г (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Карпатський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). Вони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багаті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881B0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81B03">
        <w:rPr>
          <w:rFonts w:ascii="Times New Roman" w:hAnsi="Times New Roman" w:cs="Times New Roman"/>
          <w:sz w:val="24"/>
          <w:szCs w:val="24"/>
        </w:rPr>
        <w:t>інеральні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, особливо фосфор і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кальцій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. В них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містяться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жиророзчинні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1B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81B03">
        <w:rPr>
          <w:rFonts w:ascii="Times New Roman" w:hAnsi="Times New Roman" w:cs="Times New Roman"/>
          <w:sz w:val="24"/>
          <w:szCs w:val="24"/>
        </w:rPr>
        <w:t>ітаміни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A, D і Е.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Сири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характеризуються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високими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органолептичними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показниками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: ароматом,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консистенцією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зовнішнім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виглядом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. Вони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здатні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збуджувати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апетит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сприяють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виділенню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травних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сокі</w:t>
      </w:r>
      <w:proofErr w:type="gramStart"/>
      <w:r w:rsidRPr="00881B03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81B03">
        <w:rPr>
          <w:rFonts w:ascii="Times New Roman" w:hAnsi="Times New Roman" w:cs="Times New Roman"/>
          <w:sz w:val="24"/>
          <w:szCs w:val="24"/>
        </w:rPr>
        <w:t xml:space="preserve">, тому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рекомендується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вживати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їжею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. </w:t>
      </w:r>
      <w:r w:rsidRPr="00881B03">
        <w:rPr>
          <w:rFonts w:ascii="Times New Roman" w:hAnsi="Times New Roman" w:cs="Times New Roman"/>
          <w:b/>
          <w:sz w:val="24"/>
          <w:szCs w:val="24"/>
        </w:rPr>
        <w:t xml:space="preserve">Мета </w:t>
      </w:r>
      <w:proofErr w:type="spellStart"/>
      <w:proofErr w:type="gramStart"/>
      <w:r w:rsidRPr="00881B03">
        <w:rPr>
          <w:rFonts w:ascii="Times New Roman" w:hAnsi="Times New Roman" w:cs="Times New Roman"/>
          <w:b/>
          <w:sz w:val="24"/>
          <w:szCs w:val="24"/>
        </w:rPr>
        <w:t>досл</w:t>
      </w:r>
      <w:proofErr w:type="gramEnd"/>
      <w:r w:rsidRPr="00881B03">
        <w:rPr>
          <w:rFonts w:ascii="Times New Roman" w:hAnsi="Times New Roman" w:cs="Times New Roman"/>
          <w:b/>
          <w:sz w:val="24"/>
          <w:szCs w:val="24"/>
        </w:rPr>
        <w:t>ідження</w:t>
      </w:r>
      <w:proofErr w:type="spellEnd"/>
      <w:r w:rsidRPr="00881B03">
        <w:rPr>
          <w:rFonts w:ascii="Times New Roman" w:hAnsi="Times New Roman" w:cs="Times New Roman"/>
          <w:b/>
          <w:sz w:val="24"/>
          <w:szCs w:val="24"/>
        </w:rPr>
        <w:t>.</w:t>
      </w:r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B03" w:rsidRPr="00881B03" w:rsidRDefault="00881B03" w:rsidP="00881B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B03">
        <w:rPr>
          <w:rFonts w:ascii="Times New Roman" w:hAnsi="Times New Roman" w:cs="Times New Roman"/>
          <w:sz w:val="24"/>
          <w:szCs w:val="24"/>
        </w:rPr>
        <w:t xml:space="preserve">Провести контроль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сирів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твердих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кількох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відомих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торгових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марок за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фізико-хімічними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мікробіологічними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показниками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1B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нормам ДСТУ 6003:2008 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0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Об</w:t>
      </w:r>
      <w:r w:rsidRPr="00881B03">
        <w:rPr>
          <w:rFonts w:ascii="Times New Roman" w:hAnsi="Times New Roman" w:cs="Times New Roman"/>
          <w:b/>
          <w:bCs/>
          <w:iCs/>
          <w:sz w:val="24"/>
          <w:szCs w:val="24"/>
        </w:rPr>
        <w:t>’</w:t>
      </w:r>
      <w:proofErr w:type="spellStart"/>
      <w:r w:rsidRPr="00881B03">
        <w:rPr>
          <w:rFonts w:ascii="Times New Roman" w:hAnsi="Times New Roman" w:cs="Times New Roman"/>
          <w:b/>
          <w:bCs/>
          <w:iCs/>
          <w:sz w:val="24"/>
          <w:szCs w:val="24"/>
        </w:rPr>
        <w:t>єкт</w:t>
      </w:r>
      <w:proofErr w:type="spellEnd"/>
      <w:r w:rsidRPr="00881B0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дослідження</w:t>
      </w:r>
      <w:r w:rsidRPr="00881B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  <w:r w:rsidRPr="00881B03">
        <w:rPr>
          <w:rFonts w:ascii="Times New Roman" w:hAnsi="Times New Roman" w:cs="Times New Roman"/>
          <w:bCs/>
          <w:sz w:val="24"/>
          <w:szCs w:val="24"/>
          <w:lang w:val="uk-UA"/>
        </w:rPr>
        <w:t>сир твердий «Російський»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B03">
        <w:rPr>
          <w:rFonts w:ascii="Times New Roman" w:hAnsi="Times New Roman" w:cs="Times New Roman"/>
          <w:b/>
          <w:sz w:val="24"/>
          <w:szCs w:val="24"/>
          <w:lang w:val="uk-UA"/>
        </w:rPr>
        <w:t>1. Сир ТМ «Своя лінія»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B03">
        <w:rPr>
          <w:rFonts w:ascii="Times New Roman" w:hAnsi="Times New Roman" w:cs="Times New Roman"/>
          <w:b/>
          <w:sz w:val="24"/>
          <w:szCs w:val="24"/>
          <w:lang w:val="uk-UA"/>
        </w:rPr>
        <w:t>2. Сир ТМ «Комо»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B03">
        <w:rPr>
          <w:rFonts w:ascii="Times New Roman" w:hAnsi="Times New Roman" w:cs="Times New Roman"/>
          <w:b/>
          <w:sz w:val="24"/>
          <w:szCs w:val="24"/>
          <w:lang w:val="uk-UA"/>
        </w:rPr>
        <w:t>3.Сир ТМ «Славія»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B03">
        <w:rPr>
          <w:rFonts w:ascii="Times New Roman" w:hAnsi="Times New Roman" w:cs="Times New Roman"/>
          <w:b/>
          <w:sz w:val="24"/>
          <w:szCs w:val="24"/>
          <w:lang w:val="uk-UA"/>
        </w:rPr>
        <w:t>4. Сир ТМ «Клуб сиру»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B03">
        <w:rPr>
          <w:rFonts w:ascii="Times New Roman" w:hAnsi="Times New Roman" w:cs="Times New Roman"/>
          <w:b/>
          <w:sz w:val="24"/>
          <w:szCs w:val="24"/>
          <w:lang w:val="uk-UA"/>
        </w:rPr>
        <w:t>Методи дослідження фізико-хімічних показників:</w:t>
      </w:r>
    </w:p>
    <w:p w:rsidR="00881B03" w:rsidRPr="00881B03" w:rsidRDefault="00881B03" w:rsidP="00881B0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масова частка </w:t>
      </w:r>
      <w:r w:rsidRPr="00881B03">
        <w:rPr>
          <w:rFonts w:ascii="Times New Roman" w:hAnsi="Times New Roman" w:cs="Times New Roman"/>
          <w:sz w:val="24"/>
          <w:szCs w:val="24"/>
        </w:rPr>
        <w:t>жиру</w:t>
      </w:r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до ГОСТ 5867-90</w:t>
      </w:r>
    </w:p>
    <w:p w:rsidR="00881B03" w:rsidRPr="00881B03" w:rsidRDefault="00881B03" w:rsidP="00881B0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03">
        <w:rPr>
          <w:rFonts w:ascii="Times New Roman" w:hAnsi="Times New Roman" w:cs="Times New Roman"/>
          <w:sz w:val="24"/>
          <w:szCs w:val="24"/>
          <w:lang w:val="uk-UA"/>
        </w:rPr>
        <w:lastRenderedPageBreak/>
        <w:t>м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асової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частк</w:t>
      </w:r>
      <w:proofErr w:type="spellEnd"/>
      <w:r w:rsidRPr="00881B0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натрі</w:t>
      </w:r>
      <w:proofErr w:type="spellEnd"/>
      <w:r w:rsidRPr="00881B03">
        <w:rPr>
          <w:rFonts w:ascii="Times New Roman" w:hAnsi="Times New Roman" w:cs="Times New Roman"/>
          <w:sz w:val="24"/>
          <w:szCs w:val="24"/>
          <w:lang w:val="uk-UA"/>
        </w:rPr>
        <w:t>й хлориду,</w:t>
      </w:r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до ГОСТ 3627</w:t>
      </w:r>
      <w:r w:rsidRPr="00881B0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1B03" w:rsidRPr="00881B03" w:rsidRDefault="00881B03" w:rsidP="00881B0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0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881B03">
        <w:rPr>
          <w:rFonts w:ascii="Times New Roman" w:hAnsi="Times New Roman" w:cs="Times New Roman"/>
          <w:sz w:val="24"/>
          <w:szCs w:val="24"/>
        </w:rPr>
        <w:t>асов</w:t>
      </w:r>
      <w:r w:rsidRPr="00881B0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частк</w:t>
      </w:r>
      <w:proofErr w:type="spellEnd"/>
      <w:r w:rsidRPr="00881B0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вологи</w:t>
      </w:r>
      <w:proofErr w:type="spellEnd"/>
      <w:r w:rsidRPr="00881B0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81B03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 w:rsidRPr="00881B03">
        <w:rPr>
          <w:rFonts w:ascii="Times New Roman" w:hAnsi="Times New Roman" w:cs="Times New Roman"/>
          <w:sz w:val="24"/>
          <w:szCs w:val="24"/>
        </w:rPr>
        <w:t xml:space="preserve"> ГОСТ 3626-73</w:t>
      </w:r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81B03" w:rsidRPr="00881B03" w:rsidRDefault="00881B03" w:rsidP="00881B0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титрована </w:t>
      </w:r>
      <w:proofErr w:type="spellStart"/>
      <w:r w:rsidRPr="00881B03">
        <w:rPr>
          <w:rFonts w:ascii="Times New Roman" w:hAnsi="Times New Roman" w:cs="Times New Roman"/>
          <w:sz w:val="24"/>
          <w:szCs w:val="24"/>
          <w:lang w:val="uk-UA"/>
        </w:rPr>
        <w:t>кислотность</w:t>
      </w:r>
      <w:proofErr w:type="spellEnd"/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Pr="00881B03">
        <w:rPr>
          <w:rFonts w:ascii="Times New Roman" w:hAnsi="Times New Roman" w:cs="Times New Roman"/>
          <w:sz w:val="24"/>
          <w:szCs w:val="24"/>
        </w:rPr>
        <w:t>(°Т)</w:t>
      </w:r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 згідно ГОСТ 3624.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B03">
        <w:rPr>
          <w:rFonts w:ascii="Times New Roman" w:hAnsi="Times New Roman" w:cs="Times New Roman"/>
          <w:sz w:val="24"/>
          <w:szCs w:val="24"/>
          <w:lang w:val="uk-UA"/>
        </w:rPr>
        <w:t>Результати дослідження представлені в таблицях 1 та 2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B03">
        <w:rPr>
          <w:rFonts w:ascii="Times New Roman" w:hAnsi="Times New Roman" w:cs="Times New Roman"/>
          <w:b/>
          <w:sz w:val="24"/>
          <w:szCs w:val="24"/>
          <w:lang w:val="uk-UA"/>
        </w:rPr>
        <w:t>Фізико-хімічні показники сиру твердого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B03">
        <w:rPr>
          <w:rFonts w:ascii="Times New Roman" w:hAnsi="Times New Roman" w:cs="Times New Roman"/>
          <w:i/>
          <w:sz w:val="24"/>
          <w:szCs w:val="24"/>
          <w:lang w:val="uk-UA"/>
        </w:rPr>
        <w:t>Таблиця 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03"/>
        <w:gridCol w:w="995"/>
        <w:gridCol w:w="975"/>
        <w:gridCol w:w="1067"/>
        <w:gridCol w:w="1211"/>
        <w:gridCol w:w="972"/>
      </w:tblGrid>
      <w:tr w:rsidR="00881B03" w:rsidRPr="00881B03" w:rsidTr="00C14A66">
        <w:tc>
          <w:tcPr>
            <w:tcW w:w="1595" w:type="dxa"/>
            <w:vMerge w:val="restart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33" w:type="dxa"/>
            <w:vMerge w:val="restart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Норма</w:t>
            </w: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</w:rPr>
              <w:t>ГОСТ</w:t>
            </w:r>
          </w:p>
        </w:tc>
        <w:tc>
          <w:tcPr>
            <w:tcW w:w="4503" w:type="dxa"/>
            <w:gridSpan w:val="4"/>
          </w:tcPr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Назва зразка</w:t>
            </w:r>
          </w:p>
        </w:tc>
      </w:tr>
      <w:tr w:rsidR="00881B03" w:rsidRPr="00881B03" w:rsidTr="00C14A66">
        <w:tc>
          <w:tcPr>
            <w:tcW w:w="1595" w:type="dxa"/>
            <w:vMerge/>
          </w:tcPr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Сир ТМ</w:t>
            </w: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«Своя лінія»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Сир ТМ</w:t>
            </w: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«Комо»</w:t>
            </w:r>
          </w:p>
        </w:tc>
        <w:tc>
          <w:tcPr>
            <w:tcW w:w="1128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Сир ТМ</w:t>
            </w: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«Славія»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Сир ТМ</w:t>
            </w: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«Клуб сиру»</w:t>
            </w:r>
          </w:p>
        </w:tc>
      </w:tr>
      <w:tr w:rsidR="00881B03" w:rsidRPr="00881B03" w:rsidTr="00C14A66">
        <w:tc>
          <w:tcPr>
            <w:tcW w:w="159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81B03">
              <w:rPr>
                <w:b/>
                <w:sz w:val="24"/>
                <w:szCs w:val="24"/>
                <w:lang w:val="uk-UA"/>
              </w:rPr>
              <w:t>Масо-ва</w:t>
            </w:r>
            <w:proofErr w:type="spellEnd"/>
            <w:r w:rsidRPr="00881B03">
              <w:rPr>
                <w:b/>
                <w:sz w:val="24"/>
                <w:szCs w:val="24"/>
                <w:lang w:val="uk-UA"/>
              </w:rPr>
              <w:t xml:space="preserve"> частка </w:t>
            </w:r>
            <w:r w:rsidRPr="00881B03">
              <w:rPr>
                <w:b/>
                <w:sz w:val="24"/>
                <w:szCs w:val="24"/>
              </w:rPr>
              <w:t>жиру</w:t>
            </w:r>
            <w:r w:rsidRPr="00881B03">
              <w:rPr>
                <w:b/>
                <w:sz w:val="24"/>
                <w:szCs w:val="24"/>
                <w:lang w:val="uk-UA"/>
              </w:rPr>
              <w:t>, %</w:t>
            </w:r>
          </w:p>
        </w:tc>
        <w:tc>
          <w:tcPr>
            <w:tcW w:w="1033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881B03">
              <w:rPr>
                <w:b/>
                <w:bCs/>
                <w:sz w:val="24"/>
                <w:szCs w:val="24"/>
              </w:rPr>
              <w:t>50 ± 1,6</w:t>
            </w:r>
            <w:r w:rsidRPr="00881B03">
              <w:rPr>
                <w:b/>
                <w:bCs/>
                <w:sz w:val="24"/>
                <w:szCs w:val="24"/>
                <w:lang w:val="uk-UA"/>
              </w:rPr>
              <w:t xml:space="preserve"> або</w:t>
            </w: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bCs/>
                <w:sz w:val="24"/>
                <w:szCs w:val="24"/>
                <w:lang w:val="uk-UA"/>
              </w:rPr>
              <w:t>45</w:t>
            </w:r>
            <w:r w:rsidRPr="00881B03">
              <w:rPr>
                <w:b/>
                <w:bCs/>
                <w:iCs/>
                <w:sz w:val="24"/>
                <w:szCs w:val="24"/>
                <w:lang w:val="uk-UA"/>
              </w:rPr>
              <w:t>± 1,6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41,7</w:t>
            </w:r>
          </w:p>
        </w:tc>
        <w:tc>
          <w:tcPr>
            <w:tcW w:w="1128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45,52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43,4</w:t>
            </w:r>
          </w:p>
        </w:tc>
      </w:tr>
      <w:tr w:rsidR="00881B03" w:rsidRPr="00881B03" w:rsidTr="00C14A66">
        <w:tc>
          <w:tcPr>
            <w:tcW w:w="159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М</w:t>
            </w:r>
            <w:proofErr w:type="spellStart"/>
            <w:r w:rsidRPr="00881B03">
              <w:rPr>
                <w:b/>
                <w:sz w:val="24"/>
                <w:szCs w:val="24"/>
              </w:rPr>
              <w:t>асо</w:t>
            </w:r>
            <w:proofErr w:type="spellEnd"/>
            <w:r w:rsidRPr="00881B03">
              <w:rPr>
                <w:b/>
                <w:sz w:val="24"/>
                <w:szCs w:val="24"/>
                <w:lang w:val="uk-UA"/>
              </w:rPr>
              <w:t>-</w:t>
            </w:r>
            <w:r w:rsidRPr="00881B03">
              <w:rPr>
                <w:b/>
                <w:sz w:val="24"/>
                <w:szCs w:val="24"/>
              </w:rPr>
              <w:t>в</w:t>
            </w:r>
            <w:r w:rsidRPr="00881B03">
              <w:rPr>
                <w:b/>
                <w:sz w:val="24"/>
                <w:szCs w:val="24"/>
                <w:lang w:val="uk-UA"/>
              </w:rPr>
              <w:t>а</w:t>
            </w:r>
            <w:r w:rsidRPr="00881B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1B03">
              <w:rPr>
                <w:b/>
                <w:sz w:val="24"/>
                <w:szCs w:val="24"/>
              </w:rPr>
              <w:t>частк</w:t>
            </w:r>
            <w:proofErr w:type="spellEnd"/>
            <w:r w:rsidRPr="00881B03">
              <w:rPr>
                <w:b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881B03">
              <w:rPr>
                <w:b/>
                <w:sz w:val="24"/>
                <w:szCs w:val="24"/>
                <w:lang w:val="uk-UA"/>
              </w:rPr>
              <w:t>NaCl</w:t>
            </w:r>
            <w:proofErr w:type="spellEnd"/>
            <w:r w:rsidRPr="00881B03">
              <w:rPr>
                <w:b/>
                <w:sz w:val="24"/>
                <w:szCs w:val="24"/>
                <w:lang w:val="uk-UA"/>
              </w:rPr>
              <w:t xml:space="preserve">, </w:t>
            </w:r>
            <w:r w:rsidRPr="00881B03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33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bCs/>
                <w:sz w:val="24"/>
                <w:szCs w:val="24"/>
              </w:rPr>
              <w:t>1,5 ± 0,5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1,91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1,75</w:t>
            </w:r>
          </w:p>
        </w:tc>
        <w:tc>
          <w:tcPr>
            <w:tcW w:w="1128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2,1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1,4</w:t>
            </w:r>
          </w:p>
        </w:tc>
      </w:tr>
      <w:tr w:rsidR="00881B03" w:rsidRPr="00881B03" w:rsidTr="00C14A66">
        <w:tc>
          <w:tcPr>
            <w:tcW w:w="159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М</w:t>
            </w:r>
            <w:proofErr w:type="spellStart"/>
            <w:r w:rsidRPr="00881B03">
              <w:rPr>
                <w:b/>
                <w:sz w:val="24"/>
                <w:szCs w:val="24"/>
              </w:rPr>
              <w:t>асо</w:t>
            </w:r>
            <w:proofErr w:type="spellEnd"/>
            <w:r w:rsidRPr="00881B03">
              <w:rPr>
                <w:b/>
                <w:sz w:val="24"/>
                <w:szCs w:val="24"/>
                <w:lang w:val="uk-UA"/>
              </w:rPr>
              <w:t>-</w:t>
            </w:r>
            <w:r w:rsidRPr="00881B03">
              <w:rPr>
                <w:b/>
                <w:sz w:val="24"/>
                <w:szCs w:val="24"/>
              </w:rPr>
              <w:t>в</w:t>
            </w:r>
            <w:r w:rsidRPr="00881B03">
              <w:rPr>
                <w:b/>
                <w:sz w:val="24"/>
                <w:szCs w:val="24"/>
                <w:lang w:val="uk-UA"/>
              </w:rPr>
              <w:t>а</w:t>
            </w:r>
            <w:r w:rsidRPr="00881B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1B03">
              <w:rPr>
                <w:b/>
                <w:sz w:val="24"/>
                <w:szCs w:val="24"/>
              </w:rPr>
              <w:t>частк</w:t>
            </w:r>
            <w:proofErr w:type="spellEnd"/>
            <w:r w:rsidRPr="00881B03">
              <w:rPr>
                <w:b/>
                <w:sz w:val="24"/>
                <w:szCs w:val="24"/>
                <w:lang w:val="uk-UA"/>
              </w:rPr>
              <w:t>а</w:t>
            </w:r>
            <w:r w:rsidRPr="00881B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1B03">
              <w:rPr>
                <w:b/>
                <w:sz w:val="24"/>
                <w:szCs w:val="24"/>
              </w:rPr>
              <w:t>воло</w:t>
            </w:r>
            <w:proofErr w:type="spellEnd"/>
            <w:r w:rsidRPr="00881B03">
              <w:rPr>
                <w:b/>
                <w:sz w:val="24"/>
                <w:szCs w:val="24"/>
                <w:lang w:val="uk-UA"/>
              </w:rPr>
              <w:t>-</w:t>
            </w:r>
            <w:proofErr w:type="spellStart"/>
            <w:r w:rsidRPr="00881B03">
              <w:rPr>
                <w:b/>
                <w:sz w:val="24"/>
                <w:szCs w:val="24"/>
              </w:rPr>
              <w:t>ги</w:t>
            </w:r>
            <w:proofErr w:type="spellEnd"/>
            <w:r w:rsidRPr="00881B03">
              <w:rPr>
                <w:b/>
                <w:sz w:val="24"/>
                <w:szCs w:val="24"/>
                <w:lang w:val="uk-UA"/>
              </w:rPr>
              <w:t>, %</w:t>
            </w:r>
          </w:p>
        </w:tc>
        <w:tc>
          <w:tcPr>
            <w:tcW w:w="1033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Не більше ніж 47%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42,01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36,015</w:t>
            </w:r>
          </w:p>
        </w:tc>
        <w:tc>
          <w:tcPr>
            <w:tcW w:w="1128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41,505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39,02</w:t>
            </w:r>
          </w:p>
        </w:tc>
      </w:tr>
      <w:tr w:rsidR="00881B03" w:rsidRPr="00881B03" w:rsidTr="00C14A66">
        <w:tc>
          <w:tcPr>
            <w:tcW w:w="159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881B03">
              <w:rPr>
                <w:b/>
                <w:sz w:val="24"/>
                <w:szCs w:val="24"/>
                <w:lang w:val="uk-UA"/>
              </w:rPr>
              <w:t>Титро-вана</w:t>
            </w:r>
            <w:proofErr w:type="spellEnd"/>
            <w:r w:rsidRPr="00881B03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81B03">
              <w:rPr>
                <w:b/>
                <w:sz w:val="24"/>
                <w:szCs w:val="24"/>
                <w:lang w:val="uk-UA"/>
              </w:rPr>
              <w:t>кислот-ність</w:t>
            </w:r>
            <w:proofErr w:type="spellEnd"/>
            <w:r w:rsidRPr="00881B03">
              <w:rPr>
                <w:b/>
                <w:sz w:val="24"/>
                <w:szCs w:val="24"/>
                <w:lang w:val="uk-UA"/>
              </w:rPr>
              <w:t>,</w:t>
            </w: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</w:rPr>
              <w:t>°Т</w:t>
            </w:r>
          </w:p>
        </w:tc>
        <w:tc>
          <w:tcPr>
            <w:tcW w:w="1033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214</w:t>
            </w:r>
            <w:r w:rsidRPr="00881B03">
              <w:rPr>
                <w:b/>
                <w:sz w:val="24"/>
                <w:szCs w:val="24"/>
              </w:rPr>
              <w:t>°Т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237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162,5</w:t>
            </w:r>
          </w:p>
        </w:tc>
        <w:tc>
          <w:tcPr>
            <w:tcW w:w="1128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322,5</w:t>
            </w:r>
          </w:p>
        </w:tc>
        <w:tc>
          <w:tcPr>
            <w:tcW w:w="1125" w:type="dxa"/>
          </w:tcPr>
          <w:p w:rsidR="00881B03" w:rsidRPr="00881B03" w:rsidRDefault="00881B03" w:rsidP="00881B03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881B03" w:rsidRPr="00881B03" w:rsidRDefault="00881B03" w:rsidP="00881B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B03">
              <w:rPr>
                <w:b/>
                <w:sz w:val="24"/>
                <w:szCs w:val="24"/>
                <w:lang w:val="uk-UA"/>
              </w:rPr>
              <w:t>181,5</w:t>
            </w:r>
          </w:p>
        </w:tc>
      </w:tr>
    </w:tbl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мікробіологічних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881B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81B03">
        <w:rPr>
          <w:rFonts w:ascii="Times New Roman" w:hAnsi="Times New Roman" w:cs="Times New Roman"/>
          <w:sz w:val="24"/>
          <w:szCs w:val="24"/>
        </w:rPr>
        <w:t>ідповідно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до ГОСТ 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B03">
        <w:rPr>
          <w:rFonts w:ascii="Times New Roman" w:hAnsi="Times New Roman" w:cs="Times New Roman"/>
          <w:sz w:val="24"/>
          <w:szCs w:val="24"/>
        </w:rPr>
        <w:t xml:space="preserve">9225-84: 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B03">
        <w:rPr>
          <w:rFonts w:ascii="Times New Roman" w:hAnsi="Times New Roman" w:cs="Times New Roman"/>
          <w:b/>
          <w:sz w:val="24"/>
          <w:szCs w:val="24"/>
          <w:lang w:val="uk-UA"/>
        </w:rPr>
        <w:t>Мікробіологічні показники сиру твердого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B03">
        <w:rPr>
          <w:rFonts w:ascii="Times New Roman" w:hAnsi="Times New Roman" w:cs="Times New Roman"/>
          <w:i/>
          <w:sz w:val="24"/>
          <w:szCs w:val="24"/>
        </w:rPr>
        <w:lastRenderedPageBreak/>
        <w:t>Таблиця</w:t>
      </w:r>
      <w:proofErr w:type="spellEnd"/>
      <w:r w:rsidRPr="00881B03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3"/>
        <w:gridCol w:w="1421"/>
        <w:gridCol w:w="1521"/>
        <w:gridCol w:w="1821"/>
      </w:tblGrid>
      <w:tr w:rsidR="00881B03" w:rsidRPr="00881B03" w:rsidTr="00C14A66">
        <w:trPr>
          <w:trHeight w:val="27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1B03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881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продукту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МАФАнМ</w:t>
            </w:r>
            <w:proofErr w:type="spellEnd"/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КУО/г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Гриби, дріжджі, КУО/г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БГКП, сальмонела, КУО/г</w:t>
            </w:r>
          </w:p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B03" w:rsidRPr="00881B03" w:rsidTr="00C14A66">
        <w:trPr>
          <w:trHeight w:val="27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Сир ТМ</w:t>
            </w:r>
          </w:p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«Своя лінія»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9,6× 10</w:t>
            </w: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× 10</w:t>
            </w: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виявлено</w:t>
            </w:r>
          </w:p>
        </w:tc>
      </w:tr>
      <w:tr w:rsidR="00881B03" w:rsidRPr="00881B03" w:rsidTr="00C14A66">
        <w:trPr>
          <w:trHeight w:val="27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Сир ТМ</w:t>
            </w:r>
          </w:p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«Комо»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2,8 × 10</w:t>
            </w: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1,7× 10</w:t>
            </w: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виявлено</w:t>
            </w:r>
          </w:p>
        </w:tc>
      </w:tr>
      <w:tr w:rsidR="00881B03" w:rsidRPr="00881B03" w:rsidTr="00C14A66">
        <w:trPr>
          <w:trHeight w:val="27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Сир ТМ</w:t>
            </w:r>
          </w:p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«Славія»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1,2 × 10</w:t>
            </w: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1,4 × 10</w:t>
            </w: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виявлено</w:t>
            </w:r>
          </w:p>
        </w:tc>
      </w:tr>
      <w:tr w:rsidR="00881B03" w:rsidRPr="00881B03" w:rsidTr="00C14A66">
        <w:trPr>
          <w:trHeight w:val="27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Сир ТМ</w:t>
            </w:r>
          </w:p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«Клуб сиру»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3,6× 10</w:t>
            </w: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2,6 × 10</w:t>
            </w: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виявлено</w:t>
            </w:r>
          </w:p>
        </w:tc>
      </w:tr>
      <w:tr w:rsidR="00881B03" w:rsidRPr="00881B03" w:rsidTr="00C14A66">
        <w:trPr>
          <w:trHeight w:val="27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Норма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1× 10</w:t>
            </w: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1× 10</w:t>
            </w: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B03" w:rsidRPr="00881B03" w:rsidRDefault="00881B03" w:rsidP="00881B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допускається</w:t>
            </w:r>
          </w:p>
        </w:tc>
      </w:tr>
    </w:tbl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B03">
        <w:rPr>
          <w:rFonts w:ascii="Times New Roman" w:hAnsi="Times New Roman" w:cs="Times New Roman"/>
          <w:b/>
          <w:sz w:val="24"/>
          <w:szCs w:val="24"/>
          <w:lang w:val="uk-UA"/>
        </w:rPr>
        <w:t>Висновки:</w:t>
      </w:r>
    </w:p>
    <w:p w:rsidR="00881B03" w:rsidRPr="00881B03" w:rsidRDefault="00881B03" w:rsidP="00881B03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proofErr w:type="gramStart"/>
      <w:r w:rsidRPr="00881B03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881B03">
        <w:rPr>
          <w:rFonts w:ascii="Times New Roman" w:hAnsi="Times New Roman" w:cs="Times New Roman"/>
          <w:sz w:val="24"/>
          <w:szCs w:val="24"/>
        </w:rPr>
        <w:t>іджуваними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фізико-хімічним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показниками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жоден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зразків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встановленим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всіма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показниками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>.</w:t>
      </w:r>
    </w:p>
    <w:p w:rsidR="00881B03" w:rsidRPr="00881B03" w:rsidRDefault="00881B03" w:rsidP="00881B03">
      <w:pPr>
        <w:numPr>
          <w:ilvl w:val="0"/>
          <w:numId w:val="5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наших </w:t>
      </w:r>
      <w:proofErr w:type="spellStart"/>
      <w:proofErr w:type="gramStart"/>
      <w:r w:rsidRPr="00881B03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881B03">
        <w:rPr>
          <w:rFonts w:ascii="Times New Roman" w:hAnsi="Times New Roman" w:cs="Times New Roman"/>
          <w:sz w:val="24"/>
          <w:szCs w:val="24"/>
        </w:rPr>
        <w:t>іджень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виявили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значну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грибів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бактерій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зразках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чотирьох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торгових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марок.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1B03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81B03">
        <w:rPr>
          <w:rFonts w:ascii="Times New Roman" w:hAnsi="Times New Roman" w:cs="Times New Roman"/>
          <w:sz w:val="24"/>
          <w:szCs w:val="24"/>
        </w:rPr>
        <w:t>ідчить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невідповідальність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виробників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ними </w:t>
      </w:r>
      <w:proofErr w:type="spellStart"/>
      <w:r w:rsidRPr="00881B03">
        <w:rPr>
          <w:rFonts w:ascii="Times New Roman" w:hAnsi="Times New Roman" w:cs="Times New Roman"/>
          <w:sz w:val="24"/>
          <w:szCs w:val="24"/>
        </w:rPr>
        <w:t>санітарно-гігієнічних</w:t>
      </w:r>
      <w:proofErr w:type="spellEnd"/>
      <w:r w:rsidRPr="00881B03">
        <w:rPr>
          <w:rFonts w:ascii="Times New Roman" w:hAnsi="Times New Roman" w:cs="Times New Roman"/>
          <w:sz w:val="24"/>
          <w:szCs w:val="24"/>
        </w:rPr>
        <w:t xml:space="preserve"> норм</w:t>
      </w:r>
      <w:r w:rsidRPr="00881B0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B03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1. Молоко и </w:t>
      </w:r>
      <w:proofErr w:type="spellStart"/>
      <w:r w:rsidRPr="00881B03">
        <w:rPr>
          <w:rFonts w:ascii="Times New Roman" w:hAnsi="Times New Roman" w:cs="Times New Roman"/>
          <w:sz w:val="24"/>
          <w:szCs w:val="24"/>
          <w:lang w:val="uk-UA"/>
        </w:rPr>
        <w:t>молочные</w:t>
      </w:r>
      <w:proofErr w:type="spellEnd"/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  <w:lang w:val="uk-UA"/>
        </w:rPr>
        <w:t>продукты</w:t>
      </w:r>
      <w:proofErr w:type="spellEnd"/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81B03">
        <w:rPr>
          <w:rFonts w:ascii="Times New Roman" w:hAnsi="Times New Roman" w:cs="Times New Roman"/>
          <w:sz w:val="24"/>
          <w:szCs w:val="24"/>
          <w:lang w:val="uk-UA"/>
        </w:rPr>
        <w:t>Титриметрические</w:t>
      </w:r>
      <w:proofErr w:type="spellEnd"/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  <w:lang w:val="uk-UA"/>
        </w:rPr>
        <w:t>методы</w:t>
      </w:r>
      <w:proofErr w:type="spellEnd"/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  <w:lang w:val="uk-UA"/>
        </w:rPr>
        <w:t>определения</w:t>
      </w:r>
      <w:proofErr w:type="spellEnd"/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B03">
        <w:rPr>
          <w:rFonts w:ascii="Times New Roman" w:hAnsi="Times New Roman" w:cs="Times New Roman"/>
          <w:sz w:val="24"/>
          <w:szCs w:val="24"/>
          <w:lang w:val="uk-UA"/>
        </w:rPr>
        <w:t>кислотности</w:t>
      </w:r>
      <w:proofErr w:type="spellEnd"/>
      <w:r w:rsidRPr="00881B03">
        <w:rPr>
          <w:rFonts w:ascii="Times New Roman" w:hAnsi="Times New Roman" w:cs="Times New Roman"/>
          <w:sz w:val="24"/>
          <w:szCs w:val="24"/>
          <w:lang w:val="uk-UA"/>
        </w:rPr>
        <w:t>. ГОСТ 3624-92.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881B03">
        <w:rPr>
          <w:rFonts w:ascii="Times New Roman" w:hAnsi="Times New Roman" w:cs="Times New Roman"/>
          <w:sz w:val="24"/>
          <w:szCs w:val="24"/>
        </w:rPr>
        <w:t>Молочные продукты. Методы определения хлористого</w:t>
      </w:r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B03">
        <w:rPr>
          <w:rFonts w:ascii="Times New Roman" w:hAnsi="Times New Roman" w:cs="Times New Roman"/>
          <w:sz w:val="24"/>
          <w:szCs w:val="24"/>
        </w:rPr>
        <w:t>натрия</w:t>
      </w:r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B03">
        <w:rPr>
          <w:rFonts w:ascii="Times New Roman" w:hAnsi="Times New Roman" w:cs="Times New Roman"/>
          <w:sz w:val="24"/>
          <w:szCs w:val="24"/>
        </w:rPr>
        <w:t>ГОСТ 3627-81.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881B03">
        <w:rPr>
          <w:rFonts w:ascii="Times New Roman" w:hAnsi="Times New Roman" w:cs="Times New Roman"/>
          <w:sz w:val="24"/>
          <w:szCs w:val="24"/>
        </w:rPr>
        <w:t>Молоко и молочные продукты. Методы определения влаги и сухого вещества ГОСТ 3626-73.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B03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881B03">
        <w:rPr>
          <w:rFonts w:ascii="Times New Roman" w:hAnsi="Times New Roman" w:cs="Times New Roman"/>
          <w:sz w:val="24"/>
          <w:szCs w:val="24"/>
        </w:rPr>
        <w:t>Молоко и молочные продукты. Методы определения жира. ГОСТ 5867-90</w:t>
      </w:r>
      <w:r w:rsidRPr="00881B0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1B03" w:rsidRPr="00881B03" w:rsidRDefault="00881B03" w:rsidP="00881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B03" w:rsidRDefault="00881B03" w:rsidP="000857E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1B03" w:rsidRDefault="00881B03" w:rsidP="000857E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411A" w:rsidRPr="000857E5" w:rsidRDefault="000D411A" w:rsidP="00085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411A" w:rsidRPr="000857E5" w:rsidSect="00AC2349">
      <w:pgSz w:w="8392" w:h="11907" w:code="11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228"/>
    <w:multiLevelType w:val="hybridMultilevel"/>
    <w:tmpl w:val="60400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6E6"/>
    <w:multiLevelType w:val="hybridMultilevel"/>
    <w:tmpl w:val="96689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B54856"/>
    <w:multiLevelType w:val="hybridMultilevel"/>
    <w:tmpl w:val="8634F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9E3335"/>
    <w:multiLevelType w:val="hybridMultilevel"/>
    <w:tmpl w:val="75E68F1E"/>
    <w:lvl w:ilvl="0" w:tplc="D428A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77632"/>
    <w:multiLevelType w:val="hybridMultilevel"/>
    <w:tmpl w:val="3B3AA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D7"/>
    <w:rsid w:val="000857E5"/>
    <w:rsid w:val="000D411A"/>
    <w:rsid w:val="00496A2F"/>
    <w:rsid w:val="00881B03"/>
    <w:rsid w:val="009274D7"/>
    <w:rsid w:val="00A3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5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5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2016-05-22T13:30:00Z</dcterms:created>
  <dcterms:modified xsi:type="dcterms:W3CDTF">2016-05-22T14:26:00Z</dcterms:modified>
</cp:coreProperties>
</file>