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55" w:rsidRDefault="00D84177" w:rsidP="00D841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177">
        <w:rPr>
          <w:rFonts w:ascii="Times New Roman" w:hAnsi="Times New Roman" w:cs="Times New Roman"/>
          <w:b/>
          <w:sz w:val="24"/>
          <w:szCs w:val="24"/>
          <w:lang w:val="ru-RU"/>
        </w:rPr>
        <w:t>Мафф</w:t>
      </w:r>
      <w:r w:rsidRPr="00D84177">
        <w:rPr>
          <w:rFonts w:ascii="Times New Roman" w:hAnsi="Times New Roman" w:cs="Times New Roman"/>
          <w:b/>
          <w:sz w:val="24"/>
          <w:szCs w:val="24"/>
        </w:rPr>
        <w:t>іни</w:t>
      </w:r>
      <w:proofErr w:type="spellEnd"/>
      <w:r w:rsidRPr="00D84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8417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84177">
        <w:rPr>
          <w:rFonts w:ascii="Times New Roman" w:hAnsi="Times New Roman" w:cs="Times New Roman"/>
          <w:b/>
          <w:sz w:val="24"/>
          <w:szCs w:val="24"/>
        </w:rPr>
        <w:t>ідвищеної харчової цінності</w:t>
      </w:r>
    </w:p>
    <w:p w:rsidR="00D84177" w:rsidRDefault="005E5189" w:rsidP="00D841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Вікторія </w:t>
      </w:r>
      <w:r w:rsidR="00D84177">
        <w:rPr>
          <w:rFonts w:ascii="Times New Roman" w:hAnsi="Times New Roman" w:cs="Times New Roman"/>
          <w:b/>
          <w:sz w:val="24"/>
          <w:szCs w:val="24"/>
        </w:rPr>
        <w:t xml:space="preserve">Шелудько </w:t>
      </w:r>
    </w:p>
    <w:p w:rsidR="00D84177" w:rsidRDefault="00D84177" w:rsidP="00D841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Олександра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Махиборода</w:t>
      </w:r>
      <w:proofErr w:type="spellEnd"/>
    </w:p>
    <w:p w:rsidR="00D84177" w:rsidRDefault="00D84177" w:rsidP="00A04F4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4177">
        <w:rPr>
          <w:rFonts w:ascii="Times New Roman" w:hAnsi="Times New Roman" w:cs="Times New Roman"/>
          <w:i/>
          <w:sz w:val="24"/>
          <w:szCs w:val="24"/>
        </w:rPr>
        <w:t>Полтавський університет економіки і торгівлі</w:t>
      </w:r>
    </w:p>
    <w:p w:rsidR="00D84177" w:rsidRDefault="00D84177" w:rsidP="00A04F4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2FB0" w:rsidRPr="00342FB0" w:rsidRDefault="00D84177" w:rsidP="00A04F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177">
        <w:rPr>
          <w:rFonts w:ascii="Times New Roman" w:hAnsi="Times New Roman"/>
          <w:b/>
          <w:sz w:val="24"/>
          <w:szCs w:val="24"/>
        </w:rPr>
        <w:t>Вступ.</w:t>
      </w:r>
      <w:r>
        <w:rPr>
          <w:rFonts w:ascii="Times New Roman" w:hAnsi="Times New Roman"/>
          <w:sz w:val="24"/>
          <w:szCs w:val="24"/>
        </w:rPr>
        <w:t xml:space="preserve"> </w:t>
      </w:r>
      <w:r w:rsidR="00342FB0" w:rsidRPr="00342FB0">
        <w:rPr>
          <w:rFonts w:ascii="Times New Roman" w:eastAsia="Calibri" w:hAnsi="Times New Roman" w:cs="Times New Roman"/>
          <w:sz w:val="24"/>
          <w:szCs w:val="24"/>
        </w:rPr>
        <w:t xml:space="preserve">Асортимент борошняних кондитерських виробів, які випускаються в Україні, дуже різноманітний - це </w:t>
      </w:r>
      <w:r w:rsidR="00BA2C42" w:rsidRPr="00342FB0">
        <w:rPr>
          <w:rFonts w:ascii="Times New Roman" w:eastAsia="Calibri" w:hAnsi="Times New Roman" w:cs="Times New Roman"/>
          <w:sz w:val="24"/>
          <w:szCs w:val="24"/>
        </w:rPr>
        <w:t>різні види тортів і тістечок</w:t>
      </w:r>
      <w:r w:rsidR="00BA2C42">
        <w:rPr>
          <w:rFonts w:ascii="Times New Roman" w:eastAsia="Calibri" w:hAnsi="Times New Roman" w:cs="Times New Roman"/>
          <w:sz w:val="24"/>
          <w:szCs w:val="24"/>
        </w:rPr>
        <w:t>,</w:t>
      </w:r>
      <w:r w:rsidR="00BA2C42" w:rsidRPr="00342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FB0" w:rsidRPr="00342FB0">
        <w:rPr>
          <w:rFonts w:ascii="Times New Roman" w:eastAsia="Calibri" w:hAnsi="Times New Roman" w:cs="Times New Roman"/>
          <w:sz w:val="24"/>
          <w:szCs w:val="24"/>
        </w:rPr>
        <w:t>затяжне печиво, цукрове і здобне печиво, галети,</w:t>
      </w:r>
      <w:r w:rsidR="00BA2C42">
        <w:rPr>
          <w:rFonts w:ascii="Times New Roman" w:eastAsia="Calibri" w:hAnsi="Times New Roman" w:cs="Times New Roman"/>
          <w:sz w:val="24"/>
          <w:szCs w:val="24"/>
        </w:rPr>
        <w:t xml:space="preserve"> крекери, пряники, кекси, вафлі</w:t>
      </w:r>
      <w:r w:rsidR="00342FB0" w:rsidRPr="00342FB0">
        <w:rPr>
          <w:rFonts w:ascii="Times New Roman" w:eastAsia="Calibri" w:hAnsi="Times New Roman" w:cs="Times New Roman"/>
          <w:sz w:val="24"/>
          <w:szCs w:val="24"/>
        </w:rPr>
        <w:t xml:space="preserve">. Однак аналіз хімічного складу і харчової цінності зразків борошняних кондитерських виробів свідчить, що жоден з них не відповідає вимогам </w:t>
      </w:r>
      <w:r w:rsidR="005E5189" w:rsidRPr="00342FB0">
        <w:rPr>
          <w:rFonts w:ascii="Times New Roman" w:eastAsia="Calibri" w:hAnsi="Times New Roman" w:cs="Times New Roman"/>
          <w:sz w:val="24"/>
          <w:szCs w:val="24"/>
        </w:rPr>
        <w:t>нутріціології</w:t>
      </w:r>
      <w:r w:rsidR="00342FB0" w:rsidRPr="00342FB0">
        <w:rPr>
          <w:rFonts w:ascii="Times New Roman" w:eastAsia="Calibri" w:hAnsi="Times New Roman" w:cs="Times New Roman"/>
          <w:sz w:val="24"/>
          <w:szCs w:val="24"/>
        </w:rPr>
        <w:t xml:space="preserve">. Спрямована зміна харчової цінності борошняних виробів досягається введенням до рецептури корисних (бажаних) або виключенням небажаних (некорисних) компонентів. При створенні борошняних кондитерських виробів функціонального призначення основна увага приділяється збільшенню вмісту в них функціональних інгредієнтів (харчових волокон, білків, вітамінів, антиоксидантів та </w:t>
      </w:r>
      <w:r w:rsidR="000C395D">
        <w:rPr>
          <w:rFonts w:ascii="Times New Roman" w:eastAsia="Calibri" w:hAnsi="Times New Roman" w:cs="Times New Roman"/>
          <w:sz w:val="24"/>
          <w:szCs w:val="24"/>
        </w:rPr>
        <w:t>ін.</w:t>
      </w:r>
      <w:r w:rsidR="00342FB0" w:rsidRPr="00342FB0">
        <w:rPr>
          <w:rFonts w:ascii="Times New Roman" w:eastAsia="Calibri" w:hAnsi="Times New Roman" w:cs="Times New Roman"/>
          <w:sz w:val="24"/>
          <w:szCs w:val="24"/>
        </w:rPr>
        <w:t>) і зниження їх енергетичної цінності.</w:t>
      </w:r>
    </w:p>
    <w:p w:rsidR="00924211" w:rsidRDefault="00BA2C42" w:rsidP="00A04F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24211" w:rsidRPr="00924211">
        <w:rPr>
          <w:rFonts w:ascii="Times New Roman" w:eastAsia="Calibri" w:hAnsi="Times New Roman" w:cs="Times New Roman"/>
          <w:sz w:val="24"/>
          <w:szCs w:val="24"/>
        </w:rPr>
        <w:t>ировину рослинного походження впроваджують шляхом розробки нових виробів. Вона поділяється на ряд груп: фруктово-ягідна, овочева, зернобобова, крохмалепродукти.</w:t>
      </w:r>
      <w:r w:rsidR="00924211" w:rsidRPr="00924211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924211" w:rsidRPr="00924211">
        <w:rPr>
          <w:rFonts w:ascii="Times New Roman" w:eastAsia="Calibri" w:hAnsi="Times New Roman" w:cs="Times New Roman"/>
          <w:sz w:val="24"/>
          <w:szCs w:val="24"/>
        </w:rPr>
        <w:t>Особливо актуально її застосування у виробництві таких борошняних кондитерських виробів, технологія яких не вимагає використання борошна з високим вмістом сильної клейковини. До таких видів борошняної кондитерської продукції можна віднести</w:t>
      </w:r>
      <w:r w:rsidR="00924211" w:rsidRPr="00924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211" w:rsidRPr="00924211">
        <w:rPr>
          <w:rFonts w:ascii="Times New Roman" w:hAnsi="Times New Roman"/>
          <w:sz w:val="24"/>
          <w:szCs w:val="24"/>
        </w:rPr>
        <w:t>маффіни</w:t>
      </w:r>
      <w:proofErr w:type="spellEnd"/>
      <w:r w:rsidR="00924211" w:rsidRPr="00924211">
        <w:rPr>
          <w:rFonts w:ascii="Times New Roman" w:hAnsi="Times New Roman"/>
          <w:sz w:val="24"/>
          <w:szCs w:val="24"/>
        </w:rPr>
        <w:t>.</w:t>
      </w:r>
      <w:r w:rsidR="00924211">
        <w:rPr>
          <w:rFonts w:ascii="Times New Roman" w:hAnsi="Times New Roman"/>
          <w:sz w:val="24"/>
          <w:szCs w:val="24"/>
        </w:rPr>
        <w:t xml:space="preserve"> </w:t>
      </w:r>
    </w:p>
    <w:p w:rsidR="005E5189" w:rsidRPr="00BA2C42" w:rsidRDefault="00D84177" w:rsidP="001270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77">
        <w:rPr>
          <w:rFonts w:ascii="Times New Roman" w:hAnsi="Times New Roman"/>
          <w:b/>
          <w:sz w:val="24"/>
          <w:szCs w:val="24"/>
        </w:rPr>
        <w:t>Матеріали і методи.</w:t>
      </w:r>
      <w:r w:rsidR="009242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4211">
        <w:rPr>
          <w:rFonts w:ascii="Times New Roman" w:hAnsi="Times New Roman"/>
          <w:sz w:val="24"/>
          <w:szCs w:val="24"/>
        </w:rPr>
        <w:t>Маффін</w:t>
      </w:r>
      <w:proofErr w:type="spellEnd"/>
      <w:r w:rsidR="00924211">
        <w:rPr>
          <w:rFonts w:ascii="Times New Roman" w:hAnsi="Times New Roman"/>
          <w:sz w:val="24"/>
          <w:szCs w:val="24"/>
        </w:rPr>
        <w:t xml:space="preserve"> </w:t>
      </w:r>
      <w:r w:rsidR="00924211" w:rsidRPr="00924211">
        <w:rPr>
          <w:rFonts w:ascii="Times New Roman" w:hAnsi="Times New Roman"/>
          <w:sz w:val="24"/>
          <w:szCs w:val="24"/>
        </w:rPr>
        <w:t xml:space="preserve">(від англ. </w:t>
      </w:r>
      <w:proofErr w:type="spellStart"/>
      <w:r w:rsidR="00924211" w:rsidRPr="00924211">
        <w:rPr>
          <w:rFonts w:ascii="Times New Roman" w:hAnsi="Times New Roman"/>
          <w:sz w:val="24"/>
          <w:szCs w:val="24"/>
          <w:lang w:val="ru-RU"/>
        </w:rPr>
        <w:t>muffin</w:t>
      </w:r>
      <w:proofErr w:type="spellEnd"/>
      <w:r w:rsidR="00924211" w:rsidRPr="00924211">
        <w:rPr>
          <w:rFonts w:ascii="Times New Roman" w:hAnsi="Times New Roman"/>
          <w:sz w:val="24"/>
          <w:szCs w:val="24"/>
        </w:rPr>
        <w:t>)</w:t>
      </w:r>
      <w:r w:rsidR="00924211">
        <w:rPr>
          <w:rFonts w:ascii="Times New Roman" w:hAnsi="Times New Roman"/>
          <w:sz w:val="24"/>
          <w:szCs w:val="24"/>
        </w:rPr>
        <w:t xml:space="preserve"> – новий борошняний кондитерський виріб, який нещодавно </w:t>
      </w:r>
      <w:r w:rsidR="00924211" w:rsidRPr="00924211">
        <w:rPr>
          <w:rFonts w:ascii="Times New Roman" w:hAnsi="Times New Roman"/>
          <w:bCs/>
          <w:sz w:val="24"/>
          <w:szCs w:val="24"/>
        </w:rPr>
        <w:t xml:space="preserve">з’явився </w:t>
      </w:r>
      <w:r w:rsidR="00924211">
        <w:rPr>
          <w:rFonts w:ascii="Times New Roman" w:hAnsi="Times New Roman"/>
          <w:bCs/>
          <w:sz w:val="24"/>
          <w:szCs w:val="24"/>
        </w:rPr>
        <w:t xml:space="preserve">на </w:t>
      </w:r>
      <w:r w:rsidR="00924211" w:rsidRPr="00924211">
        <w:rPr>
          <w:rFonts w:ascii="Times New Roman" w:hAnsi="Times New Roman"/>
          <w:bCs/>
          <w:sz w:val="24"/>
          <w:szCs w:val="24"/>
        </w:rPr>
        <w:t xml:space="preserve">ринку України </w:t>
      </w:r>
      <w:r w:rsidR="00924211">
        <w:rPr>
          <w:rFonts w:ascii="Times New Roman" w:hAnsi="Times New Roman"/>
          <w:bCs/>
          <w:sz w:val="24"/>
          <w:szCs w:val="24"/>
        </w:rPr>
        <w:t>і</w:t>
      </w:r>
      <w:r w:rsidR="00924211" w:rsidRPr="00924211">
        <w:rPr>
          <w:rFonts w:ascii="Times New Roman" w:hAnsi="Times New Roman"/>
          <w:bCs/>
          <w:sz w:val="24"/>
          <w:szCs w:val="24"/>
        </w:rPr>
        <w:t xml:space="preserve"> швидко набув популярності та користується великим попитом у </w:t>
      </w:r>
      <w:proofErr w:type="gramStart"/>
      <w:r w:rsidR="00924211" w:rsidRPr="00924211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924211" w:rsidRPr="00924211">
        <w:rPr>
          <w:rFonts w:ascii="Times New Roman" w:hAnsi="Times New Roman"/>
          <w:bCs/>
          <w:sz w:val="24"/>
          <w:szCs w:val="24"/>
        </w:rPr>
        <w:t>іх верств населення</w:t>
      </w:r>
      <w:r w:rsidR="00924211">
        <w:rPr>
          <w:rFonts w:ascii="Times New Roman" w:hAnsi="Times New Roman"/>
          <w:bCs/>
          <w:sz w:val="24"/>
          <w:szCs w:val="24"/>
        </w:rPr>
        <w:t xml:space="preserve">, особливо у дітей. </w:t>
      </w:r>
      <w:r w:rsidR="001270D9" w:rsidRPr="001270D9">
        <w:rPr>
          <w:rFonts w:ascii="Times New Roman" w:hAnsi="Times New Roman" w:cs="Times New Roman"/>
          <w:bCs/>
          <w:sz w:val="24"/>
          <w:szCs w:val="24"/>
        </w:rPr>
        <w:t xml:space="preserve">Проте </w:t>
      </w:r>
      <w:proofErr w:type="spellStart"/>
      <w:r w:rsidR="001270D9" w:rsidRPr="001270D9">
        <w:rPr>
          <w:rFonts w:ascii="Times New Roman" w:hAnsi="Times New Roman" w:cs="Times New Roman"/>
          <w:bCs/>
          <w:sz w:val="24"/>
          <w:szCs w:val="24"/>
        </w:rPr>
        <w:t>маф</w:t>
      </w:r>
      <w:r w:rsidR="001270D9">
        <w:rPr>
          <w:rFonts w:ascii="Times New Roman" w:hAnsi="Times New Roman" w:cs="Times New Roman"/>
          <w:bCs/>
          <w:sz w:val="24"/>
          <w:szCs w:val="24"/>
        </w:rPr>
        <w:t>ф</w:t>
      </w:r>
      <w:r w:rsidR="001270D9" w:rsidRPr="001270D9">
        <w:rPr>
          <w:rFonts w:ascii="Times New Roman" w:hAnsi="Times New Roman" w:cs="Times New Roman"/>
          <w:bCs/>
          <w:sz w:val="24"/>
          <w:szCs w:val="24"/>
        </w:rPr>
        <w:t>іни</w:t>
      </w:r>
      <w:proofErr w:type="spellEnd"/>
      <w:r w:rsidR="001270D9" w:rsidRPr="001270D9">
        <w:rPr>
          <w:rFonts w:ascii="Times New Roman" w:hAnsi="Times New Roman" w:cs="Times New Roman"/>
          <w:bCs/>
          <w:sz w:val="24"/>
          <w:szCs w:val="24"/>
        </w:rPr>
        <w:t xml:space="preserve">, як більшість борошняних кондитерських виробів, </w:t>
      </w:r>
      <w:r w:rsidR="001270D9">
        <w:rPr>
          <w:rFonts w:ascii="Times New Roman" w:hAnsi="Times New Roman" w:cs="Times New Roman"/>
          <w:bCs/>
          <w:sz w:val="24"/>
          <w:szCs w:val="24"/>
        </w:rPr>
        <w:t>мають підвищені енергетичну цін</w:t>
      </w:r>
      <w:r w:rsidR="001270D9" w:rsidRPr="001270D9">
        <w:rPr>
          <w:rFonts w:ascii="Times New Roman" w:hAnsi="Times New Roman" w:cs="Times New Roman"/>
          <w:bCs/>
          <w:sz w:val="24"/>
          <w:szCs w:val="24"/>
        </w:rPr>
        <w:t>ність і вміст легкозасвоюваних вуглеводів та не містять харчових волоко</w:t>
      </w:r>
      <w:r w:rsidR="001270D9">
        <w:rPr>
          <w:rFonts w:ascii="Times New Roman" w:hAnsi="Times New Roman" w:cs="Times New Roman"/>
          <w:bCs/>
          <w:sz w:val="24"/>
          <w:szCs w:val="24"/>
        </w:rPr>
        <w:t>н. Їх нестача у раціоні лю</w:t>
      </w:r>
      <w:r w:rsidR="001270D9" w:rsidRPr="001270D9">
        <w:rPr>
          <w:rFonts w:ascii="Times New Roman" w:hAnsi="Times New Roman" w:cs="Times New Roman"/>
          <w:bCs/>
          <w:sz w:val="24"/>
          <w:szCs w:val="24"/>
        </w:rPr>
        <w:t>дини, як правило, призводить до виникнення багатьох захворювань, а</w:t>
      </w:r>
      <w:r w:rsidR="001270D9">
        <w:rPr>
          <w:rFonts w:ascii="Times New Roman" w:hAnsi="Times New Roman" w:cs="Times New Roman"/>
          <w:bCs/>
          <w:sz w:val="24"/>
          <w:szCs w:val="24"/>
        </w:rPr>
        <w:t xml:space="preserve"> саме: до порушення обміну речо</w:t>
      </w:r>
      <w:r w:rsidR="001270D9" w:rsidRPr="001270D9">
        <w:rPr>
          <w:rFonts w:ascii="Times New Roman" w:hAnsi="Times New Roman" w:cs="Times New Roman"/>
          <w:bCs/>
          <w:sz w:val="24"/>
          <w:szCs w:val="24"/>
        </w:rPr>
        <w:t>вин, надлишкової ваги, цукрового діабету, атеросклерозу та інших. Нео</w:t>
      </w:r>
      <w:r w:rsidR="001270D9">
        <w:rPr>
          <w:rFonts w:ascii="Times New Roman" w:hAnsi="Times New Roman" w:cs="Times New Roman"/>
          <w:bCs/>
          <w:sz w:val="24"/>
          <w:szCs w:val="24"/>
        </w:rPr>
        <w:t>бхідна кількість харчових волокон сприяє про</w:t>
      </w:r>
      <w:r w:rsidR="001270D9" w:rsidRPr="001270D9">
        <w:rPr>
          <w:rFonts w:ascii="Times New Roman" w:hAnsi="Times New Roman" w:cs="Times New Roman"/>
          <w:bCs/>
          <w:sz w:val="24"/>
          <w:szCs w:val="24"/>
        </w:rPr>
        <w:t>філактиці хронічних інтоксикацій, виводить з організму важкі й токсич</w:t>
      </w:r>
      <w:r w:rsidR="001270D9">
        <w:rPr>
          <w:rFonts w:ascii="Times New Roman" w:hAnsi="Times New Roman" w:cs="Times New Roman"/>
          <w:bCs/>
          <w:sz w:val="24"/>
          <w:szCs w:val="24"/>
        </w:rPr>
        <w:t>ні елементи, пестициди, радіону</w:t>
      </w:r>
      <w:r w:rsidR="001270D9" w:rsidRPr="001270D9">
        <w:rPr>
          <w:rFonts w:ascii="Times New Roman" w:hAnsi="Times New Roman" w:cs="Times New Roman"/>
          <w:bCs/>
          <w:sz w:val="24"/>
          <w:szCs w:val="24"/>
        </w:rPr>
        <w:t>кліди, нітрати, нітрити, і таким чином, відбувається процес очищення о</w:t>
      </w:r>
      <w:r w:rsidR="001270D9">
        <w:rPr>
          <w:rFonts w:ascii="Times New Roman" w:hAnsi="Times New Roman" w:cs="Times New Roman"/>
          <w:bCs/>
          <w:sz w:val="24"/>
          <w:szCs w:val="24"/>
        </w:rPr>
        <w:t xml:space="preserve">рганізму від холестерину та нормалізується апетит. </w:t>
      </w:r>
    </w:p>
    <w:p w:rsidR="001270D9" w:rsidRPr="00A04F4C" w:rsidRDefault="001270D9" w:rsidP="001270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Викладачами</w:t>
      </w:r>
      <w:r w:rsidRPr="00A04F4C">
        <w:rPr>
          <w:rFonts w:ascii="Times New Roman" w:hAnsi="Times New Roman" w:cs="Times New Roman"/>
          <w:bCs/>
          <w:sz w:val="24"/>
          <w:szCs w:val="24"/>
        </w:rPr>
        <w:t xml:space="preserve"> ХДУХТ розроблені </w:t>
      </w:r>
      <w:proofErr w:type="spellStart"/>
      <w:r w:rsidRPr="00A04F4C">
        <w:rPr>
          <w:rFonts w:ascii="Times New Roman" w:hAnsi="Times New Roman" w:cs="Times New Roman"/>
          <w:bCs/>
          <w:sz w:val="24"/>
          <w:szCs w:val="24"/>
        </w:rPr>
        <w:t>маффіни</w:t>
      </w:r>
      <w:proofErr w:type="spellEnd"/>
      <w:r w:rsidRPr="00A04F4C">
        <w:rPr>
          <w:rFonts w:ascii="Times New Roman" w:hAnsi="Times New Roman" w:cs="Times New Roman"/>
          <w:bCs/>
          <w:sz w:val="24"/>
          <w:szCs w:val="24"/>
        </w:rPr>
        <w:t xml:space="preserve"> збагачені харчовими волокнами.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70D9">
        <w:rPr>
          <w:rFonts w:ascii="Times New Roman" w:hAnsi="Times New Roman" w:cs="Times New Roman"/>
          <w:bCs/>
          <w:sz w:val="24"/>
          <w:szCs w:val="24"/>
        </w:rPr>
        <w:t>Встановлено, що додавання бурякових волокон освітлених і неосвітлених у технології маф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1270D9">
        <w:rPr>
          <w:rFonts w:ascii="Times New Roman" w:hAnsi="Times New Roman" w:cs="Times New Roman"/>
          <w:bCs/>
          <w:sz w:val="24"/>
          <w:szCs w:val="24"/>
        </w:rPr>
        <w:t>інів дозволяє отримати продукцію з високими органолептичними та фізико-хімічними показниками якості, а також зниженою енергетичною 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підвищеною харчовою цінністю [</w:t>
      </w:r>
      <w:r w:rsidRPr="00A04F4C">
        <w:rPr>
          <w:rFonts w:ascii="Times New Roman" w:hAnsi="Times New Roman" w:cs="Times New Roman"/>
          <w:bCs/>
          <w:sz w:val="24"/>
          <w:szCs w:val="24"/>
        </w:rPr>
        <w:t>4]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04F4C" w:rsidRPr="00A04F4C" w:rsidRDefault="00A04F4C" w:rsidP="00A04F4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F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Дослідники Міжнародної промислової академії у Москві </w:t>
      </w:r>
      <w:r>
        <w:rPr>
          <w:rFonts w:ascii="Times New Roman" w:hAnsi="Times New Roman" w:cs="Times New Roman"/>
          <w:bCs/>
          <w:sz w:val="24"/>
          <w:szCs w:val="24"/>
        </w:rPr>
        <w:t>[</w:t>
      </w:r>
      <w:r w:rsidRPr="00A04F4C">
        <w:rPr>
          <w:rFonts w:ascii="Times New Roman" w:hAnsi="Times New Roman" w:cs="Times New Roman"/>
          <w:bCs/>
          <w:sz w:val="24"/>
          <w:szCs w:val="24"/>
        </w:rPr>
        <w:t>1] удосконалили технологію виробництва маффінів шляхом використання крохмалевмісної сировини, що дозволяє інтенсифікувати традиційні технології, розширити асортимент і підвищити якість виробів.</w:t>
      </w:r>
    </w:p>
    <w:p w:rsidR="00A04F4C" w:rsidRPr="00A04F4C" w:rsidRDefault="00A04F4C" w:rsidP="00A04F4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Науковці</w:t>
      </w:r>
      <w:r w:rsidRPr="00A04F4C">
        <w:rPr>
          <w:rFonts w:ascii="Times New Roman" w:hAnsi="Times New Roman" w:cs="Times New Roman"/>
          <w:bCs/>
          <w:sz w:val="24"/>
          <w:szCs w:val="24"/>
        </w:rPr>
        <w:t xml:space="preserve"> НУХТ [2;3] розробили технологію маффінів </w:t>
      </w:r>
      <w:r>
        <w:rPr>
          <w:rFonts w:ascii="Times New Roman" w:hAnsi="Times New Roman" w:cs="Times New Roman"/>
          <w:bCs/>
          <w:sz w:val="24"/>
          <w:szCs w:val="24"/>
        </w:rPr>
        <w:t>зі</w:t>
      </w:r>
      <w:r w:rsidRPr="00A04F4C">
        <w:rPr>
          <w:rFonts w:ascii="Times New Roman" w:hAnsi="Times New Roman" w:cs="Times New Roman"/>
          <w:bCs/>
          <w:sz w:val="24"/>
          <w:szCs w:val="24"/>
        </w:rPr>
        <w:t xml:space="preserve"> зниженою калорійністю та глікемічністю для хворих на цукровий діабет, а також з використанням аглютенових видів борошна (рисового, гречаного, кукурудзяного, соєвого, горохового) для хворих на целіакію.</w:t>
      </w:r>
    </w:p>
    <w:p w:rsidR="00A04F4C" w:rsidRDefault="00A04F4C" w:rsidP="0092421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F4C">
        <w:rPr>
          <w:rFonts w:ascii="Times New Roman" w:hAnsi="Times New Roman"/>
          <w:sz w:val="24"/>
          <w:szCs w:val="24"/>
        </w:rPr>
        <w:t xml:space="preserve">З метою розширення асортименту маффінів підвищеної біологічної цінності </w:t>
      </w:r>
      <w:r>
        <w:rPr>
          <w:rFonts w:ascii="Times New Roman" w:hAnsi="Times New Roman"/>
          <w:sz w:val="24"/>
          <w:szCs w:val="24"/>
        </w:rPr>
        <w:t>вченими ПУЕТ</w:t>
      </w:r>
      <w:r w:rsidRPr="00A04F4C">
        <w:rPr>
          <w:rFonts w:ascii="Times New Roman" w:hAnsi="Times New Roman"/>
          <w:sz w:val="24"/>
          <w:szCs w:val="24"/>
        </w:rPr>
        <w:t xml:space="preserve"> було розроблено рецептуру начинки з гарбуза</w:t>
      </w:r>
      <w:r w:rsidR="001270D9">
        <w:rPr>
          <w:rFonts w:ascii="Times New Roman" w:hAnsi="Times New Roman"/>
          <w:sz w:val="24"/>
          <w:szCs w:val="24"/>
        </w:rPr>
        <w:t xml:space="preserve"> </w:t>
      </w:r>
      <w:r w:rsidR="001270D9">
        <w:rPr>
          <w:rFonts w:ascii="Times New Roman" w:hAnsi="Times New Roman" w:cs="Times New Roman"/>
          <w:sz w:val="24"/>
          <w:szCs w:val="24"/>
        </w:rPr>
        <w:t>[5]</w:t>
      </w:r>
      <w:r w:rsidRPr="00A04F4C">
        <w:rPr>
          <w:rFonts w:ascii="Times New Roman" w:hAnsi="Times New Roman"/>
          <w:sz w:val="24"/>
          <w:szCs w:val="24"/>
        </w:rPr>
        <w:t>.</w:t>
      </w:r>
    </w:p>
    <w:p w:rsidR="00CC4C22" w:rsidRPr="009D43B4" w:rsidRDefault="009D43B4" w:rsidP="009D43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3B4">
        <w:rPr>
          <w:rFonts w:ascii="Times New Roman" w:hAnsi="Times New Roman"/>
          <w:iCs/>
          <w:sz w:val="24"/>
          <w:szCs w:val="24"/>
        </w:rPr>
        <w:t>Перспективною овочевою сировиною є столовий буряк.</w:t>
      </w:r>
      <w:r w:rsidR="00CC4C22" w:rsidRPr="009D43B4">
        <w:rPr>
          <w:rFonts w:ascii="Times New Roman" w:hAnsi="Times New Roman"/>
          <w:iCs/>
          <w:sz w:val="24"/>
          <w:szCs w:val="24"/>
        </w:rPr>
        <w:t xml:space="preserve"> Корисні лікувальні властивості буряка відомі давно. </w:t>
      </w:r>
      <w:r w:rsidR="00CC4C22" w:rsidRPr="009D43B4">
        <w:rPr>
          <w:rFonts w:ascii="Times New Roman" w:hAnsi="Times New Roman"/>
          <w:sz w:val="24"/>
          <w:szCs w:val="24"/>
        </w:rPr>
        <w:t xml:space="preserve">Коренеплоди буряка містять близько 10% </w:t>
      </w:r>
      <w:proofErr w:type="spellStart"/>
      <w:r w:rsidR="00CC4C22" w:rsidRPr="009D43B4">
        <w:rPr>
          <w:rFonts w:ascii="Times New Roman" w:hAnsi="Times New Roman"/>
          <w:sz w:val="24"/>
          <w:szCs w:val="24"/>
        </w:rPr>
        <w:t>цукрів</w:t>
      </w:r>
      <w:proofErr w:type="spellEnd"/>
      <w:r w:rsidR="00CC4C22" w:rsidRPr="009D43B4">
        <w:rPr>
          <w:rFonts w:ascii="Times New Roman" w:hAnsi="Times New Roman"/>
          <w:sz w:val="24"/>
          <w:szCs w:val="24"/>
        </w:rPr>
        <w:t xml:space="preserve">, вітаміни: С, Р, РР, В1, В2, В12, </w:t>
      </w:r>
      <w:proofErr w:type="spellStart"/>
      <w:r w:rsidR="00CC4C22" w:rsidRPr="009D43B4">
        <w:rPr>
          <w:rFonts w:ascii="Times New Roman" w:hAnsi="Times New Roman"/>
          <w:sz w:val="24"/>
          <w:szCs w:val="24"/>
        </w:rPr>
        <w:t>фолієву</w:t>
      </w:r>
      <w:proofErr w:type="spellEnd"/>
      <w:r w:rsidR="00CC4C22" w:rsidRPr="009D43B4">
        <w:rPr>
          <w:rFonts w:ascii="Times New Roman" w:hAnsi="Times New Roman"/>
          <w:sz w:val="24"/>
          <w:szCs w:val="24"/>
        </w:rPr>
        <w:t xml:space="preserve"> кислоту, органічні кислоти (яблучну, лимонну), вели</w:t>
      </w:r>
      <w:r w:rsidRPr="009D43B4">
        <w:rPr>
          <w:rFonts w:ascii="Times New Roman" w:hAnsi="Times New Roman"/>
          <w:sz w:val="24"/>
          <w:szCs w:val="24"/>
        </w:rPr>
        <w:t>кий набір мінеральних елементів.</w:t>
      </w:r>
      <w:r w:rsidR="00CC4C22" w:rsidRPr="009D43B4">
        <w:rPr>
          <w:rFonts w:ascii="Times New Roman" w:hAnsi="Times New Roman"/>
          <w:sz w:val="24"/>
          <w:szCs w:val="24"/>
        </w:rPr>
        <w:t xml:space="preserve"> </w:t>
      </w:r>
    </w:p>
    <w:p w:rsidR="00D84177" w:rsidRPr="00E45D8F" w:rsidRDefault="00D84177" w:rsidP="00D8417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177">
        <w:rPr>
          <w:rFonts w:ascii="Times New Roman" w:hAnsi="Times New Roman"/>
          <w:b/>
          <w:sz w:val="24"/>
          <w:szCs w:val="24"/>
        </w:rPr>
        <w:t>Результати.</w:t>
      </w:r>
      <w:r w:rsidR="00B24941">
        <w:rPr>
          <w:rFonts w:ascii="Times New Roman" w:hAnsi="Times New Roman"/>
          <w:b/>
          <w:sz w:val="24"/>
          <w:szCs w:val="24"/>
        </w:rPr>
        <w:t xml:space="preserve"> </w:t>
      </w:r>
      <w:r w:rsidR="005E5189" w:rsidRPr="00E45D8F">
        <w:rPr>
          <w:rFonts w:ascii="Times New Roman" w:hAnsi="Times New Roman"/>
          <w:sz w:val="24"/>
          <w:szCs w:val="24"/>
          <w:lang w:val="ru-RU"/>
        </w:rPr>
        <w:t>Проаналізовано</w:t>
      </w:r>
      <w:r w:rsidR="005E5189" w:rsidRPr="00E45D8F">
        <w:rPr>
          <w:rFonts w:ascii="Times New Roman" w:hAnsi="Times New Roman"/>
          <w:sz w:val="24"/>
          <w:szCs w:val="24"/>
        </w:rPr>
        <w:t xml:space="preserve"> літературні джерела по темі. </w:t>
      </w:r>
      <w:r w:rsidR="00B24941" w:rsidRPr="00E45D8F">
        <w:rPr>
          <w:rFonts w:ascii="Times New Roman" w:hAnsi="Times New Roman"/>
          <w:sz w:val="24"/>
          <w:szCs w:val="24"/>
        </w:rPr>
        <w:t>Аналіз показав</w:t>
      </w:r>
      <w:r w:rsidR="005C7F73" w:rsidRPr="00E45D8F">
        <w:rPr>
          <w:rFonts w:ascii="Times New Roman" w:hAnsi="Times New Roman"/>
          <w:sz w:val="24"/>
          <w:szCs w:val="24"/>
        </w:rPr>
        <w:t xml:space="preserve"> незначну кількість праць </w:t>
      </w:r>
      <w:r w:rsidR="005E5189" w:rsidRPr="00E45D8F">
        <w:rPr>
          <w:rFonts w:ascii="Times New Roman" w:hAnsi="Times New Roman"/>
          <w:sz w:val="24"/>
          <w:szCs w:val="24"/>
        </w:rPr>
        <w:t>присвячених</w:t>
      </w:r>
      <w:r w:rsidR="005C7F73" w:rsidRPr="00E45D8F">
        <w:rPr>
          <w:rFonts w:ascii="Times New Roman" w:hAnsi="Times New Roman"/>
          <w:sz w:val="24"/>
          <w:szCs w:val="24"/>
        </w:rPr>
        <w:t xml:space="preserve"> розробленню технології маффінів.</w:t>
      </w:r>
      <w:r w:rsidR="005E5189" w:rsidRPr="00E45D8F">
        <w:rPr>
          <w:rFonts w:ascii="Times New Roman" w:hAnsi="Times New Roman"/>
          <w:sz w:val="24"/>
          <w:szCs w:val="24"/>
        </w:rPr>
        <w:t xml:space="preserve"> Сформульовано мету</w:t>
      </w:r>
      <w:r w:rsidR="00E45D8F" w:rsidRPr="00E45D8F">
        <w:rPr>
          <w:rFonts w:ascii="Times New Roman" w:hAnsi="Times New Roman"/>
          <w:sz w:val="24"/>
          <w:szCs w:val="24"/>
        </w:rPr>
        <w:t xml:space="preserve"> подальших </w:t>
      </w:r>
      <w:proofErr w:type="gramStart"/>
      <w:r w:rsidR="00E45D8F" w:rsidRPr="00E45D8F">
        <w:rPr>
          <w:rFonts w:ascii="Times New Roman" w:hAnsi="Times New Roman"/>
          <w:sz w:val="24"/>
          <w:szCs w:val="24"/>
        </w:rPr>
        <w:t>досл</w:t>
      </w:r>
      <w:proofErr w:type="gramEnd"/>
      <w:r w:rsidR="00E45D8F" w:rsidRPr="00E45D8F">
        <w:rPr>
          <w:rFonts w:ascii="Times New Roman" w:hAnsi="Times New Roman"/>
          <w:sz w:val="24"/>
          <w:szCs w:val="24"/>
        </w:rPr>
        <w:t>іджень, а саме: розширити асортимент маффінів підвищеної харчової цінності</w:t>
      </w:r>
      <w:r w:rsidR="00E45D8F">
        <w:rPr>
          <w:rFonts w:ascii="Times New Roman" w:hAnsi="Times New Roman"/>
          <w:sz w:val="24"/>
          <w:szCs w:val="24"/>
        </w:rPr>
        <w:t xml:space="preserve"> за рахунок використання рослинної сировини</w:t>
      </w:r>
      <w:r w:rsidR="00E45D8F" w:rsidRPr="00E45D8F">
        <w:rPr>
          <w:rFonts w:ascii="Times New Roman" w:hAnsi="Times New Roman"/>
          <w:sz w:val="24"/>
          <w:szCs w:val="24"/>
        </w:rPr>
        <w:t xml:space="preserve">. </w:t>
      </w:r>
    </w:p>
    <w:p w:rsidR="00B24941" w:rsidRPr="003170AF" w:rsidRDefault="00D84177" w:rsidP="00B2494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177">
        <w:rPr>
          <w:rFonts w:ascii="Times New Roman" w:hAnsi="Times New Roman"/>
          <w:b/>
          <w:sz w:val="24"/>
          <w:szCs w:val="24"/>
        </w:rPr>
        <w:t>Висновки.</w:t>
      </w:r>
      <w:r w:rsidR="00B24941">
        <w:rPr>
          <w:rFonts w:ascii="Times New Roman" w:hAnsi="Times New Roman"/>
          <w:b/>
          <w:sz w:val="24"/>
          <w:szCs w:val="24"/>
        </w:rPr>
        <w:t xml:space="preserve"> </w:t>
      </w:r>
      <w:r w:rsidR="00B24941" w:rsidRPr="003170AF">
        <w:rPr>
          <w:rFonts w:ascii="Times New Roman" w:eastAsia="Calibri" w:hAnsi="Times New Roman" w:cs="Times New Roman"/>
          <w:sz w:val="24"/>
          <w:szCs w:val="24"/>
        </w:rPr>
        <w:t>На основі проведеного аналізу</w:t>
      </w:r>
      <w:r w:rsidR="00760024" w:rsidRPr="003170AF">
        <w:rPr>
          <w:rFonts w:ascii="Times New Roman" w:eastAsia="Calibri" w:hAnsi="Times New Roman" w:cs="Times New Roman"/>
          <w:sz w:val="24"/>
          <w:szCs w:val="24"/>
        </w:rPr>
        <w:t xml:space="preserve"> можна зробити висновок</w:t>
      </w:r>
      <w:r w:rsidR="00B24941" w:rsidRPr="003170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0024" w:rsidRPr="003170AF">
        <w:rPr>
          <w:rFonts w:ascii="Times New Roman" w:eastAsia="Calibri" w:hAnsi="Times New Roman" w:cs="Times New Roman"/>
          <w:sz w:val="24"/>
          <w:szCs w:val="24"/>
        </w:rPr>
        <w:t xml:space="preserve">що </w:t>
      </w:r>
      <w:r w:rsidR="000C395D">
        <w:rPr>
          <w:rFonts w:ascii="Times New Roman" w:eastAsia="Calibri" w:hAnsi="Times New Roman" w:cs="Times New Roman"/>
          <w:sz w:val="24"/>
          <w:szCs w:val="24"/>
        </w:rPr>
        <w:t>використання</w:t>
      </w:r>
      <w:r w:rsidR="00B24941" w:rsidRPr="0031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3B4" w:rsidRPr="003170AF">
        <w:rPr>
          <w:rFonts w:ascii="Times New Roman" w:eastAsia="Calibri" w:hAnsi="Times New Roman" w:cs="Times New Roman"/>
          <w:sz w:val="24"/>
          <w:szCs w:val="24"/>
        </w:rPr>
        <w:t>столового буряка</w:t>
      </w:r>
      <w:r w:rsidR="00B24941" w:rsidRPr="003170A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C395D">
        <w:rPr>
          <w:rFonts w:ascii="Times New Roman" w:eastAsia="Calibri" w:hAnsi="Times New Roman" w:cs="Times New Roman"/>
          <w:sz w:val="24"/>
          <w:szCs w:val="24"/>
        </w:rPr>
        <w:t>технології</w:t>
      </w:r>
      <w:r w:rsidR="00B24941" w:rsidRPr="0031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3E2" w:rsidRPr="003170AF">
        <w:rPr>
          <w:rFonts w:ascii="Times New Roman" w:eastAsia="Calibri" w:hAnsi="Times New Roman" w:cs="Times New Roman"/>
          <w:sz w:val="24"/>
          <w:szCs w:val="24"/>
        </w:rPr>
        <w:t>маффінів</w:t>
      </w:r>
      <w:r w:rsidR="00B24941" w:rsidRPr="003170AF">
        <w:rPr>
          <w:rFonts w:ascii="Times New Roman" w:eastAsia="Calibri" w:hAnsi="Times New Roman" w:cs="Times New Roman"/>
          <w:sz w:val="24"/>
          <w:szCs w:val="24"/>
        </w:rPr>
        <w:t xml:space="preserve"> є актуальним завданням, що забезпечить поліпшення органолептичних показників якості, підвищить споживчу цінність, збагатить вироби біологічно активними речовинами.</w:t>
      </w:r>
    </w:p>
    <w:p w:rsidR="00D84177" w:rsidRDefault="00D84177" w:rsidP="00D8417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4177">
        <w:rPr>
          <w:rFonts w:ascii="Times New Roman" w:hAnsi="Times New Roman"/>
          <w:b/>
          <w:sz w:val="24"/>
          <w:szCs w:val="24"/>
        </w:rPr>
        <w:t>Література</w:t>
      </w:r>
      <w:r w:rsidR="005C7F73">
        <w:rPr>
          <w:rFonts w:ascii="Times New Roman" w:hAnsi="Times New Roman"/>
          <w:b/>
          <w:sz w:val="24"/>
          <w:szCs w:val="24"/>
        </w:rPr>
        <w:t>.</w:t>
      </w:r>
    </w:p>
    <w:p w:rsidR="005C7F73" w:rsidRPr="00813437" w:rsidRDefault="005C7F73" w:rsidP="005C7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37">
        <w:rPr>
          <w:rFonts w:ascii="Times New Roman" w:hAnsi="Times New Roman" w:cs="Times New Roman"/>
          <w:sz w:val="24"/>
          <w:szCs w:val="24"/>
        </w:rPr>
        <w:t>1</w:t>
      </w:r>
      <w:r w:rsidR="00813437">
        <w:rPr>
          <w:rFonts w:ascii="Times New Roman" w:hAnsi="Times New Roman" w:cs="Times New Roman"/>
          <w:sz w:val="24"/>
          <w:szCs w:val="24"/>
        </w:rPr>
        <w:t>.</w:t>
      </w:r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Е. В.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кексов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маффинов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крахмалосодержащего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сырья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: автореф.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... канд. техн. наук/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Е. В.;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Негосударственный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образов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. пром.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академия».-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М. 2013.-25с.</w:t>
      </w:r>
    </w:p>
    <w:p w:rsidR="005C7F73" w:rsidRPr="00813437" w:rsidRDefault="005C7F73" w:rsidP="005C7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37">
        <w:rPr>
          <w:rFonts w:ascii="Times New Roman" w:hAnsi="Times New Roman" w:cs="Times New Roman"/>
          <w:sz w:val="24"/>
          <w:szCs w:val="24"/>
        </w:rPr>
        <w:t>2</w:t>
      </w:r>
      <w:r w:rsidR="00813437">
        <w:rPr>
          <w:rFonts w:ascii="Times New Roman" w:hAnsi="Times New Roman" w:cs="Times New Roman"/>
          <w:sz w:val="24"/>
          <w:szCs w:val="24"/>
        </w:rPr>
        <w:t>.</w:t>
      </w:r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Дорохович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А., Лазоренко Н.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Маффіни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безглютеновому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борошні для хворих на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целіакію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>/</w:t>
      </w:r>
      <w:r w:rsidRPr="00813437">
        <w:rPr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Антонелла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Дорохович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Наталия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Лазоренко//</w:t>
      </w:r>
      <w:r w:rsidRPr="00813437">
        <w:rPr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>:</w:t>
      </w:r>
      <w:r w:rsidRPr="00813437">
        <w:rPr>
          <w:sz w:val="24"/>
          <w:szCs w:val="24"/>
        </w:rPr>
        <w:t xml:space="preserve"> </w:t>
      </w:r>
      <w:r w:rsidRPr="00813437">
        <w:rPr>
          <w:rFonts w:ascii="Times New Roman" w:hAnsi="Times New Roman" w:cs="Times New Roman"/>
          <w:sz w:val="24"/>
          <w:szCs w:val="24"/>
        </w:rPr>
        <w:t>[у 1 т.]: К.:2012. - Т.</w:t>
      </w:r>
      <w:bookmarkStart w:id="0" w:name="_GoBack"/>
      <w:bookmarkEnd w:id="0"/>
      <w:r w:rsidRPr="00813437">
        <w:rPr>
          <w:rFonts w:ascii="Times New Roman" w:hAnsi="Times New Roman" w:cs="Times New Roman"/>
          <w:sz w:val="24"/>
          <w:szCs w:val="24"/>
        </w:rPr>
        <w:t>1 С. 58 - 61.</w:t>
      </w:r>
    </w:p>
    <w:p w:rsidR="005C7F73" w:rsidRPr="00813437" w:rsidRDefault="005C7F73" w:rsidP="005C7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37">
        <w:rPr>
          <w:rFonts w:ascii="Times New Roman" w:hAnsi="Times New Roman" w:cs="Times New Roman"/>
          <w:sz w:val="24"/>
          <w:szCs w:val="24"/>
        </w:rPr>
        <w:t>3</w:t>
      </w:r>
      <w:r w:rsidR="00813437">
        <w:rPr>
          <w:rFonts w:ascii="Times New Roman" w:hAnsi="Times New Roman" w:cs="Times New Roman"/>
          <w:sz w:val="24"/>
          <w:szCs w:val="24"/>
        </w:rPr>
        <w:t>.</w:t>
      </w:r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Дорохович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А., Лазоренко Н. «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Маффины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диетического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назначения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»/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Антонелла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Дорохович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Наталия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Лазоренко// -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Национальный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пищевых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>/</w:t>
      </w:r>
      <w:r w:rsidRPr="00813437">
        <w:rPr>
          <w:sz w:val="24"/>
          <w:szCs w:val="24"/>
        </w:rPr>
        <w:t xml:space="preserve">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трудове на УХТ:</w:t>
      </w:r>
      <w:r w:rsidRPr="00813437">
        <w:rPr>
          <w:sz w:val="24"/>
          <w:szCs w:val="24"/>
        </w:rPr>
        <w:t xml:space="preserve"> </w:t>
      </w:r>
      <w:r w:rsidRPr="00813437">
        <w:rPr>
          <w:rFonts w:ascii="Times New Roman" w:hAnsi="Times New Roman" w:cs="Times New Roman"/>
          <w:sz w:val="24"/>
          <w:szCs w:val="24"/>
        </w:rPr>
        <w:t xml:space="preserve">[том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lіx-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2012] .</w:t>
      </w:r>
    </w:p>
    <w:p w:rsidR="005C7F73" w:rsidRDefault="005C7F73" w:rsidP="005C7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437">
        <w:rPr>
          <w:rFonts w:ascii="Times New Roman" w:hAnsi="Times New Roman" w:cs="Times New Roman"/>
          <w:sz w:val="24"/>
          <w:szCs w:val="24"/>
        </w:rPr>
        <w:t>4</w:t>
      </w:r>
      <w:r w:rsidR="00813437">
        <w:rPr>
          <w:rFonts w:ascii="Times New Roman" w:hAnsi="Times New Roman" w:cs="Times New Roman"/>
          <w:sz w:val="24"/>
          <w:szCs w:val="24"/>
        </w:rPr>
        <w:t>.</w:t>
      </w:r>
      <w:r w:rsidRPr="00813437">
        <w:rPr>
          <w:rFonts w:ascii="Times New Roman" w:hAnsi="Times New Roman" w:cs="Times New Roman"/>
          <w:sz w:val="24"/>
          <w:szCs w:val="24"/>
        </w:rPr>
        <w:t xml:space="preserve"> Самохвалова О. Збагачення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мафінів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 xml:space="preserve"> харчовими волокнами / О. Самохвалова//</w:t>
      </w:r>
      <w:r w:rsidRPr="00813437">
        <w:rPr>
          <w:sz w:val="24"/>
          <w:szCs w:val="24"/>
        </w:rPr>
        <w:t xml:space="preserve"> </w:t>
      </w:r>
      <w:r w:rsidRPr="00813437">
        <w:rPr>
          <w:rFonts w:ascii="Times New Roman" w:hAnsi="Times New Roman" w:cs="Times New Roman"/>
          <w:sz w:val="24"/>
          <w:szCs w:val="24"/>
        </w:rPr>
        <w:t xml:space="preserve">Наукові </w:t>
      </w:r>
      <w:proofErr w:type="spellStart"/>
      <w:r w:rsidRPr="00813437">
        <w:rPr>
          <w:rFonts w:ascii="Times New Roman" w:hAnsi="Times New Roman" w:cs="Times New Roman"/>
          <w:sz w:val="24"/>
          <w:szCs w:val="24"/>
        </w:rPr>
        <w:t>прац</w:t>
      </w:r>
      <w:proofErr w:type="spellEnd"/>
      <w:r w:rsidRPr="00813437">
        <w:rPr>
          <w:rFonts w:ascii="Times New Roman" w:hAnsi="Times New Roman" w:cs="Times New Roman"/>
          <w:sz w:val="24"/>
          <w:szCs w:val="24"/>
        </w:rPr>
        <w:t>:  [том1]</w:t>
      </w:r>
      <w:r w:rsidR="00BA2C42">
        <w:rPr>
          <w:rFonts w:ascii="Times New Roman" w:hAnsi="Times New Roman" w:cs="Times New Roman"/>
          <w:sz w:val="24"/>
          <w:szCs w:val="24"/>
        </w:rPr>
        <w:t xml:space="preserve"> </w:t>
      </w:r>
      <w:r w:rsidRPr="00813437">
        <w:rPr>
          <w:rFonts w:ascii="Times New Roman" w:hAnsi="Times New Roman" w:cs="Times New Roman"/>
          <w:sz w:val="24"/>
          <w:szCs w:val="24"/>
        </w:rPr>
        <w:t>/</w:t>
      </w:r>
      <w:r w:rsidRPr="00813437">
        <w:rPr>
          <w:sz w:val="24"/>
          <w:szCs w:val="24"/>
        </w:rPr>
        <w:t xml:space="preserve"> </w:t>
      </w:r>
      <w:r w:rsidRPr="00813437">
        <w:rPr>
          <w:rFonts w:ascii="Times New Roman" w:hAnsi="Times New Roman" w:cs="Times New Roman"/>
          <w:sz w:val="24"/>
          <w:szCs w:val="24"/>
        </w:rPr>
        <w:t>Одеська національна академія харчових технологій. - Одеса: 2011- с.161-163.</w:t>
      </w:r>
    </w:p>
    <w:p w:rsidR="00BA2C42" w:rsidRPr="00BA2C42" w:rsidRDefault="00BA2C42" w:rsidP="00BA2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Шелудько В.М.</w:t>
      </w:r>
      <w:r w:rsidRPr="00BA2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Нові види борошняних кондитерських виробів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Україні </w:t>
      </w:r>
      <w:r w:rsidRPr="00BA2C42">
        <w:rPr>
          <w:rFonts w:ascii="Times New Roman" w:hAnsi="Times New Roman" w:cs="Times New Roman"/>
          <w:sz w:val="24"/>
          <w:szCs w:val="24"/>
        </w:rPr>
        <w:t xml:space="preserve">// </w:t>
      </w:r>
      <w:r w:rsidRPr="00BA2C42">
        <w:rPr>
          <w:rFonts w:ascii="Times New Roman" w:hAnsi="Times New Roman" w:cs="Times New Roman"/>
          <w:sz w:val="24"/>
          <w:szCs w:val="24"/>
          <w:lang w:val="ru-RU"/>
        </w:rPr>
        <w:t xml:space="preserve">Хранение и переработка </w:t>
      </w:r>
      <w:r w:rsidRPr="00BA2C42">
        <w:rPr>
          <w:rFonts w:ascii="Times New Roman" w:hAnsi="Times New Roman" w:cs="Times New Roman"/>
          <w:sz w:val="24"/>
          <w:szCs w:val="24"/>
        </w:rPr>
        <w:t>зерна. –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A2C42">
        <w:rPr>
          <w:rFonts w:ascii="Times New Roman" w:hAnsi="Times New Roman" w:cs="Times New Roman"/>
          <w:sz w:val="24"/>
          <w:szCs w:val="24"/>
        </w:rPr>
        <w:t xml:space="preserve">. -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2C42">
        <w:rPr>
          <w:rFonts w:ascii="Times New Roman" w:hAnsi="Times New Roman" w:cs="Times New Roman"/>
          <w:sz w:val="24"/>
          <w:szCs w:val="24"/>
        </w:rPr>
        <w:t>. – С. 30-32.</w:t>
      </w:r>
    </w:p>
    <w:p w:rsidR="00BA2C42" w:rsidRPr="00BA2C42" w:rsidRDefault="00BA2C42" w:rsidP="005C7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2C42" w:rsidRPr="00BA2C42" w:rsidSect="00D841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177"/>
    <w:rsid w:val="000C395D"/>
    <w:rsid w:val="001270D9"/>
    <w:rsid w:val="003170AF"/>
    <w:rsid w:val="00342FB0"/>
    <w:rsid w:val="005C7F73"/>
    <w:rsid w:val="005E5189"/>
    <w:rsid w:val="00760024"/>
    <w:rsid w:val="00813437"/>
    <w:rsid w:val="008602B6"/>
    <w:rsid w:val="009143E2"/>
    <w:rsid w:val="00924211"/>
    <w:rsid w:val="009D43B4"/>
    <w:rsid w:val="00A04F4C"/>
    <w:rsid w:val="00A07F5D"/>
    <w:rsid w:val="00AA26E5"/>
    <w:rsid w:val="00B24941"/>
    <w:rsid w:val="00BA2C42"/>
    <w:rsid w:val="00C94555"/>
    <w:rsid w:val="00CC4C22"/>
    <w:rsid w:val="00D60960"/>
    <w:rsid w:val="00D84177"/>
    <w:rsid w:val="00E063E4"/>
    <w:rsid w:val="00E4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2014-02-03T16:26:00Z</dcterms:created>
  <dcterms:modified xsi:type="dcterms:W3CDTF">2014-02-04T16:49:00Z</dcterms:modified>
</cp:coreProperties>
</file>