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DE" w:rsidRDefault="00285C64" w:rsidP="00636544">
      <w:pPr>
        <w:jc w:val="center"/>
        <w:rPr>
          <w:rFonts w:ascii="Times New Roman" w:hAnsi="Times New Roman" w:cs="Times New Roman"/>
          <w:b/>
          <w:sz w:val="28"/>
          <w:szCs w:val="28"/>
          <w:lang w:val="en-US"/>
        </w:rPr>
      </w:pPr>
      <w:r w:rsidRPr="00285C64">
        <w:rPr>
          <w:rFonts w:ascii="Times New Roman" w:hAnsi="Times New Roman" w:cs="Times New Roman"/>
          <w:b/>
          <w:sz w:val="28"/>
          <w:szCs w:val="28"/>
          <w:lang w:val="uk-UA"/>
        </w:rPr>
        <w:t xml:space="preserve">РОЗШИРЕННЯ АСОРТИМЕНТУ КАПКЕЙКІВ </w:t>
      </w:r>
    </w:p>
    <w:p w:rsidR="00B812BD" w:rsidRPr="00B812BD" w:rsidRDefault="00B812BD" w:rsidP="00636544">
      <w:pPr>
        <w:jc w:val="center"/>
        <w:rPr>
          <w:rFonts w:ascii="Times New Roman" w:hAnsi="Times New Roman" w:cs="Times New Roman"/>
          <w:b/>
          <w:sz w:val="28"/>
          <w:szCs w:val="28"/>
          <w:lang w:val="en-US"/>
        </w:rPr>
      </w:pPr>
    </w:p>
    <w:p w:rsidR="00636544" w:rsidRPr="00FC4BDE" w:rsidRDefault="00B812BD" w:rsidP="00636544">
      <w:pPr>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Карпюк</w:t>
      </w:r>
      <w:proofErr w:type="spellEnd"/>
      <w:r w:rsidR="006208F7">
        <w:rPr>
          <w:rFonts w:ascii="Times New Roman" w:hAnsi="Times New Roman" w:cs="Times New Roman"/>
          <w:b/>
          <w:sz w:val="24"/>
          <w:szCs w:val="24"/>
          <w:lang w:val="uk-UA"/>
        </w:rPr>
        <w:t xml:space="preserve"> </w:t>
      </w:r>
      <w:r>
        <w:rPr>
          <w:rFonts w:ascii="Times New Roman" w:hAnsi="Times New Roman" w:cs="Times New Roman"/>
          <w:b/>
          <w:sz w:val="24"/>
          <w:szCs w:val="24"/>
          <w:lang w:val="uk-UA"/>
        </w:rPr>
        <w:t>Г</w:t>
      </w:r>
      <w:r w:rsidR="006208F7">
        <w:rPr>
          <w:rFonts w:ascii="Times New Roman" w:hAnsi="Times New Roman" w:cs="Times New Roman"/>
          <w:b/>
          <w:sz w:val="24"/>
          <w:szCs w:val="24"/>
          <w:lang w:val="uk-UA"/>
        </w:rPr>
        <w:t>.</w:t>
      </w:r>
      <w:r>
        <w:rPr>
          <w:rFonts w:ascii="Times New Roman" w:hAnsi="Times New Roman" w:cs="Times New Roman"/>
          <w:b/>
          <w:sz w:val="24"/>
          <w:szCs w:val="24"/>
          <w:lang w:val="uk-UA"/>
        </w:rPr>
        <w:t>С</w:t>
      </w:r>
      <w:r w:rsidR="00636544" w:rsidRPr="00BE3FCE">
        <w:rPr>
          <w:rFonts w:ascii="Times New Roman" w:hAnsi="Times New Roman" w:cs="Times New Roman"/>
          <w:b/>
          <w:sz w:val="24"/>
          <w:szCs w:val="24"/>
          <w:lang w:val="uk-UA"/>
        </w:rPr>
        <w:t xml:space="preserve">., </w:t>
      </w:r>
      <w:r w:rsidR="00636544" w:rsidRPr="00FC4BDE">
        <w:rPr>
          <w:rFonts w:ascii="Times New Roman" w:hAnsi="Times New Roman" w:cs="Times New Roman"/>
          <w:b/>
          <w:sz w:val="24"/>
          <w:szCs w:val="24"/>
          <w:lang w:val="uk-UA"/>
        </w:rPr>
        <w:t>студентка факультету ХТГРТБ</w:t>
      </w:r>
    </w:p>
    <w:p w:rsidR="004C5D3C" w:rsidRPr="004C5D3C" w:rsidRDefault="004C5D3C" w:rsidP="00636544">
      <w:pPr>
        <w:jc w:val="center"/>
        <w:rPr>
          <w:rFonts w:ascii="Times New Roman" w:hAnsi="Times New Roman" w:cs="Times New Roman"/>
          <w:b/>
          <w:sz w:val="24"/>
          <w:szCs w:val="24"/>
          <w:lang w:val="uk-UA"/>
        </w:rPr>
      </w:pPr>
      <w:r w:rsidRPr="004C5D3C">
        <w:rPr>
          <w:rFonts w:ascii="Times New Roman" w:hAnsi="Times New Roman" w:cs="Times New Roman"/>
          <w:b/>
          <w:sz w:val="24"/>
          <w:szCs w:val="24"/>
          <w:lang w:val="uk-UA"/>
        </w:rPr>
        <w:t>Полтавський університет економіки і торгівлі</w:t>
      </w:r>
    </w:p>
    <w:p w:rsidR="004C5D3C" w:rsidRDefault="004C5D3C" w:rsidP="00636544">
      <w:pPr>
        <w:jc w:val="center"/>
        <w:rPr>
          <w:rFonts w:ascii="Times New Roman" w:hAnsi="Times New Roman" w:cs="Times New Roman"/>
          <w:b/>
          <w:sz w:val="24"/>
          <w:szCs w:val="24"/>
          <w:lang w:val="uk-UA"/>
        </w:rPr>
      </w:pPr>
      <w:r w:rsidRPr="004C5D3C">
        <w:rPr>
          <w:rFonts w:ascii="Times New Roman" w:hAnsi="Times New Roman" w:cs="Times New Roman"/>
          <w:b/>
          <w:sz w:val="24"/>
          <w:szCs w:val="24"/>
          <w:lang w:val="uk-UA"/>
        </w:rPr>
        <w:t>м. Полтава</w:t>
      </w:r>
    </w:p>
    <w:p w:rsidR="004C5D3C" w:rsidRDefault="004C5D3C" w:rsidP="00636544">
      <w:pPr>
        <w:jc w:val="center"/>
        <w:rPr>
          <w:rFonts w:ascii="Times New Roman" w:hAnsi="Times New Roman" w:cs="Times New Roman"/>
          <w:b/>
          <w:sz w:val="24"/>
          <w:szCs w:val="24"/>
          <w:lang w:val="uk-UA"/>
        </w:rPr>
      </w:pPr>
    </w:p>
    <w:p w:rsidR="00B812BD" w:rsidRPr="00B812BD" w:rsidRDefault="00B812BD" w:rsidP="00B812BD">
      <w:pPr>
        <w:ind w:firstLine="567"/>
        <w:jc w:val="both"/>
        <w:rPr>
          <w:rFonts w:ascii="Times New Roman" w:eastAsia="TimesNewRomanPS-BoldMT" w:hAnsi="Times New Roman" w:cs="Times New Roman"/>
          <w:bCs/>
          <w:sz w:val="24"/>
          <w:szCs w:val="24"/>
          <w:lang w:val="uk-UA"/>
        </w:rPr>
      </w:pPr>
      <w:r w:rsidRPr="00B812BD">
        <w:rPr>
          <w:rFonts w:ascii="Times New Roman" w:eastAsia="TimesNewRomanPS-BoldMT" w:hAnsi="Times New Roman" w:cs="Times New Roman"/>
          <w:bCs/>
          <w:sz w:val="24"/>
          <w:szCs w:val="24"/>
          <w:lang w:val="uk-UA"/>
        </w:rPr>
        <w:t xml:space="preserve">Борошняні кондитерські вироби </w:t>
      </w:r>
      <w:r w:rsidR="00684E7C" w:rsidRPr="00B812BD">
        <w:rPr>
          <w:rFonts w:ascii="Times New Roman" w:eastAsia="TimesNewRomanPS-BoldMT" w:hAnsi="Times New Roman" w:cs="Times New Roman"/>
          <w:bCs/>
          <w:sz w:val="24"/>
          <w:szCs w:val="24"/>
          <w:lang w:val="uk-UA"/>
        </w:rPr>
        <w:t>представлені широким асортиментом</w:t>
      </w:r>
      <w:r w:rsidR="00684E7C" w:rsidRPr="00B812BD">
        <w:rPr>
          <w:rFonts w:ascii="Times New Roman" w:eastAsia="TimesNewRomanPS-BoldMT" w:hAnsi="Times New Roman" w:cs="Times New Roman"/>
          <w:bCs/>
          <w:sz w:val="24"/>
          <w:szCs w:val="24"/>
          <w:lang w:val="uk-UA"/>
        </w:rPr>
        <w:t xml:space="preserve"> </w:t>
      </w:r>
      <w:r w:rsidR="00684E7C">
        <w:rPr>
          <w:rFonts w:ascii="Times New Roman" w:eastAsia="TimesNewRomanPS-BoldMT" w:hAnsi="Times New Roman" w:cs="Times New Roman"/>
          <w:bCs/>
          <w:sz w:val="24"/>
          <w:szCs w:val="24"/>
          <w:lang w:val="uk-UA"/>
        </w:rPr>
        <w:t xml:space="preserve">і </w:t>
      </w:r>
      <w:r w:rsidRPr="00B812BD">
        <w:rPr>
          <w:rFonts w:ascii="Times New Roman" w:eastAsia="TimesNewRomanPS-BoldMT" w:hAnsi="Times New Roman" w:cs="Times New Roman"/>
          <w:bCs/>
          <w:sz w:val="24"/>
          <w:szCs w:val="24"/>
          <w:lang w:val="uk-UA"/>
        </w:rPr>
        <w:t>займають значну роль в загальному обсязі виробництва кондитерської продукції. Вони можуть задовольняти різноманітні потреби споживачів. Більшість з них характеризується привабливим зовнішнім виглядом, достатньо високою енергетичною цінністю, крім вуглеводів та жирів, включають також білки. За останні роки зростає випуск виробів дієтичного призначення, у тому числі, з пониженим вмістом цукру, збагачених білками, вітамінами, мінеральними речовинами, іншими цінними компонентами.</w:t>
      </w:r>
    </w:p>
    <w:p w:rsidR="00B812BD" w:rsidRPr="00B812BD" w:rsidRDefault="00B812BD" w:rsidP="00B812BD">
      <w:pPr>
        <w:ind w:firstLine="567"/>
        <w:jc w:val="both"/>
        <w:rPr>
          <w:rFonts w:ascii="Times New Roman" w:eastAsia="TimesNewRomanPS-BoldMT" w:hAnsi="Times New Roman" w:cs="Times New Roman"/>
          <w:bCs/>
          <w:sz w:val="24"/>
          <w:szCs w:val="24"/>
          <w:lang w:val="uk-UA"/>
        </w:rPr>
      </w:pPr>
      <w:r w:rsidRPr="00B812BD">
        <w:rPr>
          <w:rFonts w:ascii="Times New Roman" w:eastAsia="TimesNewRomanPS-BoldMT" w:hAnsi="Times New Roman" w:cs="Times New Roman"/>
          <w:bCs/>
          <w:sz w:val="24"/>
          <w:szCs w:val="24"/>
          <w:lang w:val="uk-UA"/>
        </w:rPr>
        <w:t xml:space="preserve">У світі у кожного народу існують свої історично сформовані особливості харчування. У той же час, завдяки все більш тісному господарському та культурному спілкуванню держав процес запозичення національних страв йде дуже швидко. Асортимент кондитерських виробів української кулінарії постійно розширюється за рахунок кондитерських виробів закордонних кухонь світу. Цими новими виробами є м’які вафлі, маффіни, капкейки, </w:t>
      </w:r>
      <w:proofErr w:type="spellStart"/>
      <w:r w:rsidRPr="00B812BD">
        <w:rPr>
          <w:rFonts w:ascii="Times New Roman" w:eastAsia="TimesNewRomanPS-BoldMT" w:hAnsi="Times New Roman" w:cs="Times New Roman"/>
          <w:bCs/>
          <w:sz w:val="24"/>
          <w:szCs w:val="24"/>
          <w:lang w:val="uk-UA"/>
        </w:rPr>
        <w:t>штоллени</w:t>
      </w:r>
      <w:proofErr w:type="spellEnd"/>
      <w:r w:rsidRPr="00B812BD">
        <w:rPr>
          <w:rFonts w:ascii="Times New Roman" w:eastAsia="TimesNewRomanPS-BoldMT" w:hAnsi="Times New Roman" w:cs="Times New Roman"/>
          <w:bCs/>
          <w:sz w:val="24"/>
          <w:szCs w:val="24"/>
          <w:lang w:val="uk-UA"/>
        </w:rPr>
        <w:t xml:space="preserve">, скони, </w:t>
      </w:r>
      <w:proofErr w:type="spellStart"/>
      <w:r>
        <w:rPr>
          <w:rFonts w:ascii="Times New Roman" w:eastAsia="TimesNewRomanPS-BoldMT" w:hAnsi="Times New Roman" w:cs="Times New Roman"/>
          <w:bCs/>
          <w:sz w:val="24"/>
          <w:szCs w:val="24"/>
          <w:lang w:val="uk-UA"/>
        </w:rPr>
        <w:t>макаруни</w:t>
      </w:r>
      <w:proofErr w:type="spellEnd"/>
      <w:r>
        <w:rPr>
          <w:rFonts w:ascii="Times New Roman" w:eastAsia="TimesNewRomanPS-BoldMT" w:hAnsi="Times New Roman" w:cs="Times New Roman"/>
          <w:bCs/>
          <w:sz w:val="24"/>
          <w:szCs w:val="24"/>
          <w:lang w:val="uk-UA"/>
        </w:rPr>
        <w:t xml:space="preserve">, </w:t>
      </w:r>
      <w:proofErr w:type="spellStart"/>
      <w:r>
        <w:rPr>
          <w:rFonts w:ascii="Times New Roman" w:eastAsia="TimesNewRomanPS-BoldMT" w:hAnsi="Times New Roman" w:cs="Times New Roman"/>
          <w:bCs/>
          <w:sz w:val="24"/>
          <w:szCs w:val="24"/>
          <w:lang w:val="uk-UA"/>
        </w:rPr>
        <w:t>брауні</w:t>
      </w:r>
      <w:proofErr w:type="spellEnd"/>
      <w:r>
        <w:rPr>
          <w:rFonts w:ascii="Times New Roman" w:eastAsia="TimesNewRomanPS-BoldMT" w:hAnsi="Times New Roman" w:cs="Times New Roman"/>
          <w:bCs/>
          <w:sz w:val="24"/>
          <w:szCs w:val="24"/>
          <w:lang w:val="uk-UA"/>
        </w:rPr>
        <w:t xml:space="preserve">, </w:t>
      </w:r>
      <w:proofErr w:type="spellStart"/>
      <w:r>
        <w:rPr>
          <w:rFonts w:ascii="Times New Roman" w:eastAsia="TimesNewRomanPS-BoldMT" w:hAnsi="Times New Roman" w:cs="Times New Roman"/>
          <w:bCs/>
          <w:sz w:val="24"/>
          <w:szCs w:val="24"/>
          <w:lang w:val="uk-UA"/>
        </w:rPr>
        <w:t>каннолі</w:t>
      </w:r>
      <w:proofErr w:type="spellEnd"/>
      <w:r>
        <w:rPr>
          <w:rFonts w:ascii="Times New Roman" w:eastAsia="TimesNewRomanPS-BoldMT" w:hAnsi="Times New Roman" w:cs="Times New Roman"/>
          <w:bCs/>
          <w:sz w:val="24"/>
          <w:szCs w:val="24"/>
          <w:lang w:val="uk-UA"/>
        </w:rPr>
        <w:t xml:space="preserve"> і т.д</w:t>
      </w:r>
      <w:r w:rsidRPr="00B812BD">
        <w:rPr>
          <w:rFonts w:ascii="Times New Roman" w:eastAsia="TimesNewRomanPS-BoldMT" w:hAnsi="Times New Roman" w:cs="Times New Roman"/>
          <w:bCs/>
          <w:sz w:val="24"/>
          <w:szCs w:val="24"/>
          <w:lang w:val="uk-UA"/>
        </w:rPr>
        <w:t>.</w:t>
      </w:r>
    </w:p>
    <w:p w:rsidR="00285C64" w:rsidRPr="00285C64" w:rsidRDefault="00285C64" w:rsidP="00285C64">
      <w:pPr>
        <w:ind w:firstLine="567"/>
        <w:jc w:val="both"/>
        <w:rPr>
          <w:rFonts w:ascii="Times New Roman" w:eastAsia="TimesNewRomanPS-BoldMT" w:hAnsi="Times New Roman" w:cs="Times New Roman"/>
          <w:bCs/>
          <w:sz w:val="24"/>
          <w:szCs w:val="24"/>
          <w:lang w:val="uk-UA"/>
        </w:rPr>
      </w:pPr>
      <w:r w:rsidRPr="00285C64">
        <w:rPr>
          <w:rFonts w:ascii="Times New Roman" w:eastAsia="TimesNewRomanPS-BoldMT" w:hAnsi="Times New Roman" w:cs="Times New Roman"/>
          <w:bCs/>
          <w:sz w:val="24"/>
          <w:szCs w:val="24"/>
          <w:lang w:val="uk-UA"/>
        </w:rPr>
        <w:t>Слово «</w:t>
      </w:r>
      <w:proofErr w:type="spellStart"/>
      <w:r w:rsidR="002127B6">
        <w:rPr>
          <w:rFonts w:ascii="Times New Roman" w:eastAsia="TimesNewRomanPS-BoldMT" w:hAnsi="Times New Roman" w:cs="Times New Roman"/>
          <w:bCs/>
          <w:sz w:val="24"/>
          <w:szCs w:val="24"/>
          <w:lang w:val="uk-UA"/>
        </w:rPr>
        <w:t>к</w:t>
      </w:r>
      <w:r w:rsidRPr="00285C64">
        <w:rPr>
          <w:rFonts w:ascii="Times New Roman" w:eastAsia="TimesNewRomanPS-BoldMT" w:hAnsi="Times New Roman" w:cs="Times New Roman"/>
          <w:bCs/>
          <w:sz w:val="24"/>
          <w:szCs w:val="24"/>
          <w:lang w:val="uk-UA"/>
        </w:rPr>
        <w:t>апкейк</w:t>
      </w:r>
      <w:proofErr w:type="spellEnd"/>
      <w:r w:rsidRPr="00285C64">
        <w:rPr>
          <w:rFonts w:ascii="Times New Roman" w:eastAsia="TimesNewRomanPS-BoldMT" w:hAnsi="Times New Roman" w:cs="Times New Roman"/>
          <w:bCs/>
          <w:sz w:val="24"/>
          <w:szCs w:val="24"/>
          <w:lang w:val="uk-UA"/>
        </w:rPr>
        <w:t xml:space="preserve">» утворено від двох англійських слів: </w:t>
      </w:r>
      <w:proofErr w:type="spellStart"/>
      <w:r w:rsidRPr="00285C64">
        <w:rPr>
          <w:rFonts w:ascii="Times New Roman" w:eastAsia="TimesNewRomanPS-BoldMT" w:hAnsi="Times New Roman" w:cs="Times New Roman"/>
          <w:bCs/>
          <w:sz w:val="24"/>
          <w:szCs w:val="24"/>
          <w:lang w:val="uk-UA"/>
        </w:rPr>
        <w:t>cup</w:t>
      </w:r>
      <w:proofErr w:type="spellEnd"/>
      <w:r w:rsidRPr="00285C64">
        <w:rPr>
          <w:rFonts w:ascii="Times New Roman" w:eastAsia="TimesNewRomanPS-BoldMT" w:hAnsi="Times New Roman" w:cs="Times New Roman"/>
          <w:bCs/>
          <w:sz w:val="24"/>
          <w:szCs w:val="24"/>
          <w:lang w:val="uk-UA"/>
        </w:rPr>
        <w:t xml:space="preserve"> (чашка) і </w:t>
      </w:r>
      <w:proofErr w:type="spellStart"/>
      <w:r w:rsidRPr="00285C64">
        <w:rPr>
          <w:rFonts w:ascii="Times New Roman" w:eastAsia="TimesNewRomanPS-BoldMT" w:hAnsi="Times New Roman" w:cs="Times New Roman"/>
          <w:bCs/>
          <w:sz w:val="24"/>
          <w:szCs w:val="24"/>
          <w:lang w:val="uk-UA"/>
        </w:rPr>
        <w:t>cake</w:t>
      </w:r>
      <w:proofErr w:type="spellEnd"/>
      <w:r w:rsidRPr="00285C64">
        <w:rPr>
          <w:rFonts w:ascii="Times New Roman" w:eastAsia="TimesNewRomanPS-BoldMT" w:hAnsi="Times New Roman" w:cs="Times New Roman"/>
          <w:bCs/>
          <w:sz w:val="24"/>
          <w:szCs w:val="24"/>
          <w:lang w:val="uk-UA"/>
        </w:rPr>
        <w:t xml:space="preserve"> (торт). </w:t>
      </w:r>
      <w:proofErr w:type="spellStart"/>
      <w:r w:rsidRPr="00285C64">
        <w:rPr>
          <w:rFonts w:ascii="Times New Roman" w:eastAsia="TimesNewRomanPS-BoldMT" w:hAnsi="Times New Roman" w:cs="Times New Roman"/>
          <w:bCs/>
          <w:sz w:val="24"/>
          <w:szCs w:val="24"/>
          <w:lang w:val="uk-UA"/>
        </w:rPr>
        <w:t>Капкейки</w:t>
      </w:r>
      <w:proofErr w:type="spellEnd"/>
      <w:r w:rsidRPr="00285C64">
        <w:rPr>
          <w:rFonts w:ascii="Times New Roman" w:eastAsia="TimesNewRomanPS-BoldMT" w:hAnsi="Times New Roman" w:cs="Times New Roman"/>
          <w:bCs/>
          <w:sz w:val="24"/>
          <w:szCs w:val="24"/>
          <w:lang w:val="uk-UA"/>
        </w:rPr>
        <w:t xml:space="preserve"> - це досить новий тренд в світі десертів. Вони дуже зручні, коли мова заходить про зручність подавання і </w:t>
      </w:r>
      <w:r w:rsidR="00684E7C">
        <w:rPr>
          <w:rFonts w:ascii="Times New Roman" w:eastAsia="TimesNewRomanPS-BoldMT" w:hAnsi="Times New Roman" w:cs="Times New Roman"/>
          <w:bCs/>
          <w:sz w:val="24"/>
          <w:szCs w:val="24"/>
          <w:lang w:val="uk-UA"/>
        </w:rPr>
        <w:t>споживання</w:t>
      </w:r>
      <w:r w:rsidRPr="00285C64">
        <w:rPr>
          <w:rFonts w:ascii="Times New Roman" w:eastAsia="TimesNewRomanPS-BoldMT" w:hAnsi="Times New Roman" w:cs="Times New Roman"/>
          <w:bCs/>
          <w:sz w:val="24"/>
          <w:szCs w:val="24"/>
          <w:lang w:val="uk-UA"/>
        </w:rPr>
        <w:t xml:space="preserve"> десерту. Кожен </w:t>
      </w:r>
      <w:proofErr w:type="spellStart"/>
      <w:r w:rsidRPr="00285C64">
        <w:rPr>
          <w:rFonts w:ascii="Times New Roman" w:eastAsia="TimesNewRomanPS-BoldMT" w:hAnsi="Times New Roman" w:cs="Times New Roman"/>
          <w:bCs/>
          <w:sz w:val="24"/>
          <w:szCs w:val="24"/>
          <w:lang w:val="uk-UA"/>
        </w:rPr>
        <w:t>капкейк</w:t>
      </w:r>
      <w:proofErr w:type="spellEnd"/>
      <w:r w:rsidRPr="00285C64">
        <w:rPr>
          <w:rFonts w:ascii="Times New Roman" w:eastAsia="TimesNewRomanPS-BoldMT" w:hAnsi="Times New Roman" w:cs="Times New Roman"/>
          <w:bCs/>
          <w:sz w:val="24"/>
          <w:szCs w:val="24"/>
          <w:lang w:val="uk-UA"/>
        </w:rPr>
        <w:t xml:space="preserve"> має свою упаковку (паперовий стаканчик). Історія розповідає про різні факти і версії появи капкейків. Найпоширеніша версія говорить, що свою назву капкейки отримали через свій розмір. Деякі вважають, що справа - у стародавньому рецепті, в</w:t>
      </w:r>
      <w:r w:rsidR="00684E7C">
        <w:rPr>
          <w:rFonts w:ascii="Times New Roman" w:eastAsia="TimesNewRomanPS-BoldMT" w:hAnsi="Times New Roman" w:cs="Times New Roman"/>
          <w:bCs/>
          <w:sz w:val="24"/>
          <w:szCs w:val="24"/>
          <w:lang w:val="uk-UA"/>
        </w:rPr>
        <w:t xml:space="preserve"> якому необхідна кількість продуктів вимірювала</w:t>
      </w:r>
      <w:r w:rsidRPr="00285C64">
        <w:rPr>
          <w:rFonts w:ascii="Times New Roman" w:eastAsia="TimesNewRomanPS-BoldMT" w:hAnsi="Times New Roman" w:cs="Times New Roman"/>
          <w:bCs/>
          <w:sz w:val="24"/>
          <w:szCs w:val="24"/>
          <w:lang w:val="uk-UA"/>
        </w:rPr>
        <w:t>ся чашкою. На відміну від маффінів</w:t>
      </w:r>
      <w:r w:rsidR="00684E7C">
        <w:rPr>
          <w:rFonts w:ascii="Times New Roman" w:eastAsia="TimesNewRomanPS-BoldMT" w:hAnsi="Times New Roman" w:cs="Times New Roman"/>
          <w:bCs/>
          <w:sz w:val="24"/>
          <w:szCs w:val="24"/>
          <w:lang w:val="uk-UA"/>
        </w:rPr>
        <w:t>,</w:t>
      </w:r>
      <w:r w:rsidRPr="00285C64">
        <w:rPr>
          <w:rFonts w:ascii="Times New Roman" w:eastAsia="TimesNewRomanPS-BoldMT" w:hAnsi="Times New Roman" w:cs="Times New Roman"/>
          <w:bCs/>
          <w:sz w:val="24"/>
          <w:szCs w:val="24"/>
          <w:lang w:val="uk-UA"/>
        </w:rPr>
        <w:t xml:space="preserve"> </w:t>
      </w:r>
      <w:proofErr w:type="spellStart"/>
      <w:r w:rsidRPr="00285C64">
        <w:rPr>
          <w:rFonts w:ascii="Times New Roman" w:eastAsia="TimesNewRomanPS-BoldMT" w:hAnsi="Times New Roman" w:cs="Times New Roman"/>
          <w:bCs/>
          <w:sz w:val="24"/>
          <w:szCs w:val="24"/>
          <w:lang w:val="uk-UA"/>
        </w:rPr>
        <w:t>капкейк</w:t>
      </w:r>
      <w:proofErr w:type="spellEnd"/>
      <w:r w:rsidRPr="00285C64">
        <w:rPr>
          <w:rFonts w:ascii="Times New Roman" w:eastAsia="TimesNewRomanPS-BoldMT" w:hAnsi="Times New Roman" w:cs="Times New Roman"/>
          <w:bCs/>
          <w:sz w:val="24"/>
          <w:szCs w:val="24"/>
          <w:lang w:val="uk-UA"/>
        </w:rPr>
        <w:t xml:space="preserve"> </w:t>
      </w:r>
      <w:r w:rsidR="00684E7C">
        <w:rPr>
          <w:rFonts w:ascii="Times New Roman" w:eastAsia="TimesNewRomanPS-BoldMT" w:hAnsi="Times New Roman" w:cs="Times New Roman"/>
          <w:bCs/>
          <w:sz w:val="24"/>
          <w:szCs w:val="24"/>
          <w:lang w:val="uk-UA"/>
        </w:rPr>
        <w:t>г</w:t>
      </w:r>
      <w:r w:rsidRPr="00285C64">
        <w:rPr>
          <w:rFonts w:ascii="Times New Roman" w:eastAsia="TimesNewRomanPS-BoldMT" w:hAnsi="Times New Roman" w:cs="Times New Roman"/>
          <w:bCs/>
          <w:sz w:val="24"/>
          <w:szCs w:val="24"/>
          <w:lang w:val="uk-UA"/>
        </w:rPr>
        <w:t xml:space="preserve">отується переважно із бісквітного тіста, а зверху прикрашається кремом. Вперше про торти, які повинні випікатися в чашках написала в кулінарній книзі «Американське куховарство» </w:t>
      </w:r>
      <w:proofErr w:type="spellStart"/>
      <w:r w:rsidRPr="00285C64">
        <w:rPr>
          <w:rFonts w:ascii="Times New Roman" w:eastAsia="TimesNewRomanPS-BoldMT" w:hAnsi="Times New Roman" w:cs="Times New Roman"/>
          <w:bCs/>
          <w:sz w:val="24"/>
          <w:szCs w:val="24"/>
          <w:lang w:val="uk-UA"/>
        </w:rPr>
        <w:t>Амелія</w:t>
      </w:r>
      <w:proofErr w:type="spellEnd"/>
      <w:r w:rsidRPr="00285C64">
        <w:rPr>
          <w:rFonts w:ascii="Times New Roman" w:eastAsia="TimesNewRomanPS-BoldMT" w:hAnsi="Times New Roman" w:cs="Times New Roman"/>
          <w:bCs/>
          <w:sz w:val="24"/>
          <w:szCs w:val="24"/>
          <w:lang w:val="uk-UA"/>
        </w:rPr>
        <w:t xml:space="preserve"> </w:t>
      </w:r>
      <w:proofErr w:type="spellStart"/>
      <w:r w:rsidRPr="00285C64">
        <w:rPr>
          <w:rFonts w:ascii="Times New Roman" w:eastAsia="TimesNewRomanPS-BoldMT" w:hAnsi="Times New Roman" w:cs="Times New Roman"/>
          <w:bCs/>
          <w:sz w:val="24"/>
          <w:szCs w:val="24"/>
          <w:lang w:val="uk-UA"/>
        </w:rPr>
        <w:t>Симмс</w:t>
      </w:r>
      <w:proofErr w:type="spellEnd"/>
      <w:r w:rsidRPr="00285C64">
        <w:rPr>
          <w:rFonts w:ascii="Times New Roman" w:eastAsia="TimesNewRomanPS-BoldMT" w:hAnsi="Times New Roman" w:cs="Times New Roman"/>
          <w:bCs/>
          <w:sz w:val="24"/>
          <w:szCs w:val="24"/>
          <w:lang w:val="uk-UA"/>
        </w:rPr>
        <w:t xml:space="preserve"> в 1796 році. Термін «</w:t>
      </w:r>
      <w:proofErr w:type="spellStart"/>
      <w:r w:rsidRPr="00285C64">
        <w:rPr>
          <w:rFonts w:ascii="Times New Roman" w:eastAsia="TimesNewRomanPS-BoldMT" w:hAnsi="Times New Roman" w:cs="Times New Roman"/>
          <w:bCs/>
          <w:sz w:val="24"/>
          <w:szCs w:val="24"/>
          <w:lang w:val="uk-UA"/>
        </w:rPr>
        <w:t>капкейк</w:t>
      </w:r>
      <w:proofErr w:type="spellEnd"/>
      <w:r w:rsidRPr="00285C64">
        <w:rPr>
          <w:rFonts w:ascii="Times New Roman" w:eastAsia="TimesNewRomanPS-BoldMT" w:hAnsi="Times New Roman" w:cs="Times New Roman"/>
          <w:bCs/>
          <w:sz w:val="24"/>
          <w:szCs w:val="24"/>
          <w:lang w:val="uk-UA"/>
        </w:rPr>
        <w:t xml:space="preserve">» був перший раз використаний у книзі рецептів </w:t>
      </w:r>
      <w:proofErr w:type="spellStart"/>
      <w:r w:rsidRPr="00285C64">
        <w:rPr>
          <w:rFonts w:ascii="Times New Roman" w:eastAsia="TimesNewRomanPS-BoldMT" w:hAnsi="Times New Roman" w:cs="Times New Roman"/>
          <w:bCs/>
          <w:sz w:val="24"/>
          <w:szCs w:val="24"/>
          <w:lang w:val="uk-UA"/>
        </w:rPr>
        <w:t>Елайзи</w:t>
      </w:r>
      <w:proofErr w:type="spellEnd"/>
      <w:r w:rsidRPr="00285C64">
        <w:rPr>
          <w:rFonts w:ascii="Times New Roman" w:eastAsia="TimesNewRomanPS-BoldMT" w:hAnsi="Times New Roman" w:cs="Times New Roman"/>
          <w:bCs/>
          <w:sz w:val="24"/>
          <w:szCs w:val="24"/>
          <w:lang w:val="uk-UA"/>
        </w:rPr>
        <w:t xml:space="preserve"> </w:t>
      </w:r>
      <w:proofErr w:type="spellStart"/>
      <w:r w:rsidRPr="00285C64">
        <w:rPr>
          <w:rFonts w:ascii="Times New Roman" w:eastAsia="TimesNewRomanPS-BoldMT" w:hAnsi="Times New Roman" w:cs="Times New Roman"/>
          <w:bCs/>
          <w:sz w:val="24"/>
          <w:szCs w:val="24"/>
          <w:lang w:val="uk-UA"/>
        </w:rPr>
        <w:t>Лесл</w:t>
      </w:r>
      <w:r w:rsidR="00684E7C">
        <w:rPr>
          <w:rFonts w:ascii="Times New Roman" w:eastAsia="TimesNewRomanPS-BoldMT" w:hAnsi="Times New Roman" w:cs="Times New Roman"/>
          <w:bCs/>
          <w:sz w:val="24"/>
          <w:szCs w:val="24"/>
          <w:lang w:val="uk-UA"/>
        </w:rPr>
        <w:t>і</w:t>
      </w:r>
      <w:proofErr w:type="spellEnd"/>
      <w:r w:rsidR="00684E7C">
        <w:rPr>
          <w:rFonts w:ascii="Times New Roman" w:eastAsia="TimesNewRomanPS-BoldMT" w:hAnsi="Times New Roman" w:cs="Times New Roman"/>
          <w:bCs/>
          <w:sz w:val="24"/>
          <w:szCs w:val="24"/>
          <w:lang w:val="uk-UA"/>
        </w:rPr>
        <w:t xml:space="preserve"> в 1828 році. В Англії капкейки</w:t>
      </w:r>
      <w:r w:rsidRPr="00285C64">
        <w:rPr>
          <w:rFonts w:ascii="Times New Roman" w:eastAsia="TimesNewRomanPS-BoldMT" w:hAnsi="Times New Roman" w:cs="Times New Roman"/>
          <w:bCs/>
          <w:sz w:val="24"/>
          <w:szCs w:val="24"/>
          <w:lang w:val="uk-UA"/>
        </w:rPr>
        <w:t xml:space="preserve"> називають «</w:t>
      </w:r>
      <w:proofErr w:type="spellStart"/>
      <w:r w:rsidRPr="00285C64">
        <w:rPr>
          <w:rFonts w:ascii="Times New Roman" w:eastAsia="TimesNewRomanPS-BoldMT" w:hAnsi="Times New Roman" w:cs="Times New Roman"/>
          <w:bCs/>
          <w:sz w:val="24"/>
          <w:szCs w:val="24"/>
          <w:lang w:val="uk-UA"/>
        </w:rPr>
        <w:t>fairy</w:t>
      </w:r>
      <w:proofErr w:type="spellEnd"/>
      <w:r w:rsidRPr="00285C64">
        <w:rPr>
          <w:rFonts w:ascii="Times New Roman" w:eastAsia="TimesNewRomanPS-BoldMT" w:hAnsi="Times New Roman" w:cs="Times New Roman"/>
          <w:bCs/>
          <w:sz w:val="24"/>
          <w:szCs w:val="24"/>
          <w:lang w:val="uk-UA"/>
        </w:rPr>
        <w:t xml:space="preserve"> </w:t>
      </w:r>
      <w:proofErr w:type="spellStart"/>
      <w:r w:rsidRPr="00285C64">
        <w:rPr>
          <w:rFonts w:ascii="Times New Roman" w:eastAsia="TimesNewRomanPS-BoldMT" w:hAnsi="Times New Roman" w:cs="Times New Roman"/>
          <w:bCs/>
          <w:sz w:val="24"/>
          <w:szCs w:val="24"/>
          <w:lang w:val="uk-UA"/>
        </w:rPr>
        <w:t>cakes</w:t>
      </w:r>
      <w:proofErr w:type="spellEnd"/>
      <w:r w:rsidRPr="00285C64">
        <w:rPr>
          <w:rFonts w:ascii="Times New Roman" w:eastAsia="TimesNewRomanPS-BoldMT" w:hAnsi="Times New Roman" w:cs="Times New Roman"/>
          <w:bCs/>
          <w:sz w:val="24"/>
          <w:szCs w:val="24"/>
          <w:lang w:val="uk-UA"/>
        </w:rPr>
        <w:t>». На відміну від американських капкейків</w:t>
      </w:r>
      <w:r w:rsidR="00684E7C">
        <w:rPr>
          <w:rFonts w:ascii="Times New Roman" w:eastAsia="TimesNewRomanPS-BoldMT" w:hAnsi="Times New Roman" w:cs="Times New Roman"/>
          <w:bCs/>
          <w:sz w:val="24"/>
          <w:szCs w:val="24"/>
          <w:lang w:val="uk-UA"/>
        </w:rPr>
        <w:t>,</w:t>
      </w:r>
      <w:r w:rsidRPr="00285C64">
        <w:rPr>
          <w:rFonts w:ascii="Times New Roman" w:eastAsia="TimesNewRomanPS-BoldMT" w:hAnsi="Times New Roman" w:cs="Times New Roman"/>
          <w:bCs/>
          <w:sz w:val="24"/>
          <w:szCs w:val="24"/>
          <w:lang w:val="uk-UA"/>
        </w:rPr>
        <w:t xml:space="preserve"> «</w:t>
      </w:r>
      <w:proofErr w:type="spellStart"/>
      <w:r w:rsidRPr="00285C64">
        <w:rPr>
          <w:rFonts w:ascii="Times New Roman" w:eastAsia="TimesNewRomanPS-BoldMT" w:hAnsi="Times New Roman" w:cs="Times New Roman"/>
          <w:bCs/>
          <w:sz w:val="24"/>
          <w:szCs w:val="24"/>
          <w:lang w:val="uk-UA"/>
        </w:rPr>
        <w:t>fairy</w:t>
      </w:r>
      <w:proofErr w:type="spellEnd"/>
      <w:r w:rsidRPr="00285C64">
        <w:rPr>
          <w:rFonts w:ascii="Times New Roman" w:eastAsia="TimesNewRomanPS-BoldMT" w:hAnsi="Times New Roman" w:cs="Times New Roman"/>
          <w:bCs/>
          <w:sz w:val="24"/>
          <w:szCs w:val="24"/>
          <w:lang w:val="uk-UA"/>
        </w:rPr>
        <w:t xml:space="preserve"> </w:t>
      </w:r>
      <w:proofErr w:type="spellStart"/>
      <w:r w:rsidRPr="00285C64">
        <w:rPr>
          <w:rFonts w:ascii="Times New Roman" w:eastAsia="TimesNewRomanPS-BoldMT" w:hAnsi="Times New Roman" w:cs="Times New Roman"/>
          <w:bCs/>
          <w:sz w:val="24"/>
          <w:szCs w:val="24"/>
          <w:lang w:val="uk-UA"/>
        </w:rPr>
        <w:t>cakes</w:t>
      </w:r>
      <w:proofErr w:type="spellEnd"/>
      <w:r w:rsidRPr="00285C64">
        <w:rPr>
          <w:rFonts w:ascii="Times New Roman" w:eastAsia="TimesNewRomanPS-BoldMT" w:hAnsi="Times New Roman" w:cs="Times New Roman"/>
          <w:bCs/>
          <w:sz w:val="24"/>
          <w:szCs w:val="24"/>
          <w:lang w:val="uk-UA"/>
        </w:rPr>
        <w:t xml:space="preserve">» зазвичай готують із глазур'ю і за розміром вони менші. </w:t>
      </w:r>
    </w:p>
    <w:p w:rsidR="00285C64" w:rsidRPr="00285C64" w:rsidRDefault="00285C64" w:rsidP="00285C64">
      <w:pPr>
        <w:ind w:firstLine="567"/>
        <w:jc w:val="both"/>
        <w:rPr>
          <w:rFonts w:ascii="Times New Roman" w:eastAsia="TimesNewRomanPS-BoldMT" w:hAnsi="Times New Roman" w:cs="Times New Roman"/>
          <w:bCs/>
          <w:sz w:val="24"/>
          <w:szCs w:val="24"/>
          <w:lang w:val="uk-UA"/>
        </w:rPr>
      </w:pPr>
      <w:r w:rsidRPr="00285C64">
        <w:rPr>
          <w:rFonts w:ascii="Times New Roman" w:eastAsia="TimesNewRomanPS-BoldMT" w:hAnsi="Times New Roman" w:cs="Times New Roman"/>
          <w:bCs/>
          <w:sz w:val="24"/>
          <w:szCs w:val="24"/>
          <w:lang w:val="uk-UA"/>
        </w:rPr>
        <w:t>Основними інгредієнтами під час приготування капкейків є борошно, цукор, яйця, вершкове масло, молоко, розпушувач. Калорійність 100 г виробів складає 250-3</w:t>
      </w:r>
      <w:r w:rsidR="00CE5A69">
        <w:rPr>
          <w:rFonts w:ascii="Times New Roman" w:eastAsia="TimesNewRomanPS-BoldMT" w:hAnsi="Times New Roman" w:cs="Times New Roman"/>
          <w:bCs/>
          <w:sz w:val="24"/>
          <w:szCs w:val="24"/>
          <w:lang w:val="uk-UA"/>
        </w:rPr>
        <w:t>5</w:t>
      </w:r>
      <w:r w:rsidRPr="00285C64">
        <w:rPr>
          <w:rFonts w:ascii="Times New Roman" w:eastAsia="TimesNewRomanPS-BoldMT" w:hAnsi="Times New Roman" w:cs="Times New Roman"/>
          <w:bCs/>
          <w:sz w:val="24"/>
          <w:szCs w:val="24"/>
          <w:lang w:val="uk-UA"/>
        </w:rPr>
        <w:t xml:space="preserve">0 ккал. в залежності від рецептурного складу, що дозволяє віднести цей вид виробів до висококалорійних продуктів. </w:t>
      </w:r>
    </w:p>
    <w:p w:rsidR="00285C64" w:rsidRPr="00285C64" w:rsidRDefault="00285C64" w:rsidP="00285C64">
      <w:pPr>
        <w:ind w:firstLine="567"/>
        <w:jc w:val="both"/>
        <w:rPr>
          <w:rFonts w:ascii="Times New Roman" w:eastAsia="TimesNewRomanPS-BoldMT" w:hAnsi="Times New Roman" w:cs="Times New Roman"/>
          <w:bCs/>
          <w:sz w:val="24"/>
          <w:szCs w:val="24"/>
        </w:rPr>
      </w:pPr>
      <w:r w:rsidRPr="00285C64">
        <w:rPr>
          <w:rFonts w:ascii="Times New Roman" w:eastAsia="TimesNewRomanPS-BoldMT" w:hAnsi="Times New Roman" w:cs="Times New Roman"/>
          <w:bCs/>
          <w:sz w:val="24"/>
          <w:szCs w:val="24"/>
          <w:lang w:val="uk-UA"/>
        </w:rPr>
        <w:t>Біологічно цінними добавками є сир кисломолочний і пюре із порічок. Харчова цінність сиру визначається високим вмістом білків (14—18 %), у яких є всі незамінні амінокислоти. Наявність метіоніну та лізин</w:t>
      </w:r>
      <w:r w:rsidR="002127B6">
        <w:rPr>
          <w:rFonts w:ascii="Times New Roman" w:eastAsia="TimesNewRomanPS-BoldMT" w:hAnsi="Times New Roman" w:cs="Times New Roman"/>
          <w:bCs/>
          <w:sz w:val="24"/>
          <w:szCs w:val="24"/>
          <w:lang w:val="uk-UA"/>
        </w:rPr>
        <w:t>у дає змогу використовувати сир</w:t>
      </w:r>
      <w:r w:rsidRPr="00285C64">
        <w:rPr>
          <w:rFonts w:ascii="Times New Roman" w:eastAsia="TimesNewRomanPS-BoldMT" w:hAnsi="Times New Roman" w:cs="Times New Roman"/>
          <w:bCs/>
          <w:sz w:val="24"/>
          <w:szCs w:val="24"/>
          <w:lang w:val="uk-UA"/>
        </w:rPr>
        <w:t xml:space="preserve"> як дієтичний продукт для профілактики та лікування захворювань печінки і атеросклерозу. За вмістом йоду червоні порічки не поступаються хурмі та фейхоа. Однак червоні порічки особливо корисні завдяки високому вмісту кумаринів – природних ліків від підвищеного згортання крові.</w:t>
      </w:r>
    </w:p>
    <w:p w:rsidR="00285C64" w:rsidRPr="00285C64" w:rsidRDefault="00285C64" w:rsidP="00285C64">
      <w:pPr>
        <w:ind w:firstLine="567"/>
        <w:jc w:val="both"/>
        <w:rPr>
          <w:rFonts w:ascii="Times New Roman" w:eastAsia="TimesNewRomanPS-BoldMT" w:hAnsi="Times New Roman" w:cs="Times New Roman"/>
          <w:bCs/>
          <w:sz w:val="24"/>
          <w:szCs w:val="24"/>
          <w:lang w:val="uk-UA"/>
        </w:rPr>
      </w:pPr>
      <w:r w:rsidRPr="00285C64">
        <w:rPr>
          <w:rFonts w:ascii="Times New Roman" w:eastAsia="TimesNewRomanPS-BoldMT" w:hAnsi="Times New Roman" w:cs="Times New Roman"/>
          <w:bCs/>
          <w:sz w:val="24"/>
          <w:szCs w:val="24"/>
          <w:lang w:val="uk-UA"/>
        </w:rPr>
        <w:t>З метою розширення асортименту капкейків підвищеної біологічної цінності нами було розроблено рецептуру капкейків із сиром кисломолочним і пюре із червоних порічок.</w:t>
      </w:r>
    </w:p>
    <w:p w:rsidR="00285C64" w:rsidRPr="00285C64" w:rsidRDefault="00285C64" w:rsidP="00A16F15">
      <w:pPr>
        <w:ind w:firstLine="567"/>
        <w:jc w:val="both"/>
        <w:rPr>
          <w:rFonts w:ascii="Times New Roman" w:eastAsia="TimesNewRomanPS-BoldMT" w:hAnsi="Times New Roman" w:cs="Times New Roman"/>
          <w:bCs/>
          <w:sz w:val="24"/>
          <w:szCs w:val="24"/>
          <w:lang w:val="uk-UA"/>
        </w:rPr>
      </w:pPr>
    </w:p>
    <w:p w:rsidR="004C5D3C" w:rsidRPr="00990360" w:rsidRDefault="004C5D3C" w:rsidP="00990360">
      <w:pPr>
        <w:jc w:val="right"/>
        <w:rPr>
          <w:rFonts w:ascii="Times New Roman" w:hAnsi="Times New Roman" w:cs="Times New Roman"/>
          <w:sz w:val="24"/>
          <w:szCs w:val="24"/>
          <w:lang w:val="uk-UA"/>
        </w:rPr>
      </w:pPr>
      <w:r w:rsidRPr="00990360">
        <w:rPr>
          <w:rFonts w:ascii="Times New Roman" w:hAnsi="Times New Roman" w:cs="Times New Roman"/>
          <w:sz w:val="24"/>
          <w:szCs w:val="24"/>
          <w:lang w:val="uk-UA"/>
        </w:rPr>
        <w:t>Науковий керівник – к</w:t>
      </w:r>
      <w:r w:rsidR="00BE5A7F">
        <w:rPr>
          <w:rFonts w:ascii="Times New Roman" w:hAnsi="Times New Roman" w:cs="Times New Roman"/>
          <w:sz w:val="24"/>
          <w:szCs w:val="24"/>
          <w:lang w:val="uk-UA"/>
        </w:rPr>
        <w:t>анд</w:t>
      </w:r>
      <w:r w:rsidRPr="00990360">
        <w:rPr>
          <w:rFonts w:ascii="Times New Roman" w:hAnsi="Times New Roman" w:cs="Times New Roman"/>
          <w:sz w:val="24"/>
          <w:szCs w:val="24"/>
          <w:lang w:val="uk-UA"/>
        </w:rPr>
        <w:t>.</w:t>
      </w:r>
      <w:r w:rsidR="00BE5A7F">
        <w:rPr>
          <w:rFonts w:ascii="Times New Roman" w:hAnsi="Times New Roman" w:cs="Times New Roman"/>
          <w:sz w:val="24"/>
          <w:szCs w:val="24"/>
          <w:lang w:val="uk-UA"/>
        </w:rPr>
        <w:t xml:space="preserve"> </w:t>
      </w:r>
      <w:r w:rsidRPr="00990360">
        <w:rPr>
          <w:rFonts w:ascii="Times New Roman" w:hAnsi="Times New Roman" w:cs="Times New Roman"/>
          <w:sz w:val="24"/>
          <w:szCs w:val="24"/>
          <w:lang w:val="uk-UA"/>
        </w:rPr>
        <w:t>т</w:t>
      </w:r>
      <w:r w:rsidR="00BE5A7F">
        <w:rPr>
          <w:rFonts w:ascii="Times New Roman" w:hAnsi="Times New Roman" w:cs="Times New Roman"/>
          <w:sz w:val="24"/>
          <w:szCs w:val="24"/>
          <w:lang w:val="uk-UA"/>
        </w:rPr>
        <w:t>ехн</w:t>
      </w:r>
      <w:r w:rsidRPr="00990360">
        <w:rPr>
          <w:rFonts w:ascii="Times New Roman" w:hAnsi="Times New Roman" w:cs="Times New Roman"/>
          <w:sz w:val="24"/>
          <w:szCs w:val="24"/>
          <w:lang w:val="uk-UA"/>
        </w:rPr>
        <w:t>.</w:t>
      </w:r>
      <w:r w:rsidR="00BE5A7F">
        <w:rPr>
          <w:rFonts w:ascii="Times New Roman" w:hAnsi="Times New Roman" w:cs="Times New Roman"/>
          <w:sz w:val="24"/>
          <w:szCs w:val="24"/>
          <w:lang w:val="uk-UA"/>
        </w:rPr>
        <w:t xml:space="preserve"> </w:t>
      </w:r>
      <w:r w:rsidRPr="00990360">
        <w:rPr>
          <w:rFonts w:ascii="Times New Roman" w:hAnsi="Times New Roman" w:cs="Times New Roman"/>
          <w:sz w:val="24"/>
          <w:szCs w:val="24"/>
          <w:lang w:val="uk-UA"/>
        </w:rPr>
        <w:t>н</w:t>
      </w:r>
      <w:r w:rsidR="00BE5A7F">
        <w:rPr>
          <w:rFonts w:ascii="Times New Roman" w:hAnsi="Times New Roman" w:cs="Times New Roman"/>
          <w:sz w:val="24"/>
          <w:szCs w:val="24"/>
          <w:lang w:val="uk-UA"/>
        </w:rPr>
        <w:t xml:space="preserve">аук, </w:t>
      </w:r>
      <w:r w:rsidR="002127B6">
        <w:rPr>
          <w:rFonts w:ascii="Times New Roman" w:hAnsi="Times New Roman" w:cs="Times New Roman"/>
          <w:sz w:val="24"/>
          <w:szCs w:val="24"/>
          <w:lang w:val="uk-UA"/>
        </w:rPr>
        <w:t xml:space="preserve">доцент </w:t>
      </w:r>
      <w:bookmarkStart w:id="0" w:name="_GoBack"/>
      <w:bookmarkEnd w:id="0"/>
      <w:r w:rsidRPr="00990360">
        <w:rPr>
          <w:rFonts w:ascii="Times New Roman" w:hAnsi="Times New Roman" w:cs="Times New Roman"/>
          <w:sz w:val="24"/>
          <w:szCs w:val="24"/>
          <w:lang w:val="uk-UA"/>
        </w:rPr>
        <w:t>Шелудько В.М.</w:t>
      </w:r>
    </w:p>
    <w:sectPr w:rsidR="004C5D3C" w:rsidRPr="00990360" w:rsidSect="00636544">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6A" w:rsidRDefault="006E4B6A" w:rsidP="00636544">
      <w:r>
        <w:separator/>
      </w:r>
    </w:p>
  </w:endnote>
  <w:endnote w:type="continuationSeparator" w:id="0">
    <w:p w:rsidR="006E4B6A" w:rsidRDefault="006E4B6A" w:rsidP="0063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6A" w:rsidRDefault="006E4B6A" w:rsidP="00636544">
      <w:r>
        <w:separator/>
      </w:r>
    </w:p>
  </w:footnote>
  <w:footnote w:type="continuationSeparator" w:id="0">
    <w:p w:rsidR="006E4B6A" w:rsidRDefault="006E4B6A" w:rsidP="00636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04"/>
    <w:rsid w:val="00006315"/>
    <w:rsid w:val="0002519F"/>
    <w:rsid w:val="000413FD"/>
    <w:rsid w:val="00054C66"/>
    <w:rsid w:val="00107DD8"/>
    <w:rsid w:val="00113139"/>
    <w:rsid w:val="00113EF1"/>
    <w:rsid w:val="00120425"/>
    <w:rsid w:val="00132B41"/>
    <w:rsid w:val="00177CB1"/>
    <w:rsid w:val="00190FB9"/>
    <w:rsid w:val="001F68D1"/>
    <w:rsid w:val="00204481"/>
    <w:rsid w:val="002127B6"/>
    <w:rsid w:val="0021738C"/>
    <w:rsid w:val="0022454F"/>
    <w:rsid w:val="00246FE6"/>
    <w:rsid w:val="00266BBF"/>
    <w:rsid w:val="00285C64"/>
    <w:rsid w:val="002934B8"/>
    <w:rsid w:val="002B7220"/>
    <w:rsid w:val="002C1E85"/>
    <w:rsid w:val="002D15B1"/>
    <w:rsid w:val="002D3919"/>
    <w:rsid w:val="002E399A"/>
    <w:rsid w:val="002F1B71"/>
    <w:rsid w:val="00331EBB"/>
    <w:rsid w:val="003355AF"/>
    <w:rsid w:val="00355B61"/>
    <w:rsid w:val="00360E09"/>
    <w:rsid w:val="003653A0"/>
    <w:rsid w:val="003677E0"/>
    <w:rsid w:val="0037417B"/>
    <w:rsid w:val="00394109"/>
    <w:rsid w:val="003D1446"/>
    <w:rsid w:val="00427E4A"/>
    <w:rsid w:val="00434FE0"/>
    <w:rsid w:val="00442109"/>
    <w:rsid w:val="00471953"/>
    <w:rsid w:val="00480D7E"/>
    <w:rsid w:val="00482B8E"/>
    <w:rsid w:val="00483B37"/>
    <w:rsid w:val="00486813"/>
    <w:rsid w:val="00490859"/>
    <w:rsid w:val="004B5876"/>
    <w:rsid w:val="004C5D3C"/>
    <w:rsid w:val="004C71AB"/>
    <w:rsid w:val="004D188C"/>
    <w:rsid w:val="004D3340"/>
    <w:rsid w:val="004E0BC8"/>
    <w:rsid w:val="004E2D28"/>
    <w:rsid w:val="004E68C3"/>
    <w:rsid w:val="004F25B7"/>
    <w:rsid w:val="00520F84"/>
    <w:rsid w:val="00535AFF"/>
    <w:rsid w:val="005360B1"/>
    <w:rsid w:val="0056389B"/>
    <w:rsid w:val="005A1891"/>
    <w:rsid w:val="005E071E"/>
    <w:rsid w:val="005E5850"/>
    <w:rsid w:val="005E6CCE"/>
    <w:rsid w:val="005F1662"/>
    <w:rsid w:val="005F777C"/>
    <w:rsid w:val="006112AE"/>
    <w:rsid w:val="006208F7"/>
    <w:rsid w:val="0063094F"/>
    <w:rsid w:val="006344D5"/>
    <w:rsid w:val="00636544"/>
    <w:rsid w:val="0066586F"/>
    <w:rsid w:val="006668D3"/>
    <w:rsid w:val="0068293B"/>
    <w:rsid w:val="00684E7C"/>
    <w:rsid w:val="006D787C"/>
    <w:rsid w:val="006D7B47"/>
    <w:rsid w:val="006E4B6A"/>
    <w:rsid w:val="006E5744"/>
    <w:rsid w:val="00727777"/>
    <w:rsid w:val="00746952"/>
    <w:rsid w:val="0076050C"/>
    <w:rsid w:val="007657E9"/>
    <w:rsid w:val="00766D25"/>
    <w:rsid w:val="00790404"/>
    <w:rsid w:val="007C0BB6"/>
    <w:rsid w:val="007C1951"/>
    <w:rsid w:val="007D6003"/>
    <w:rsid w:val="007E7496"/>
    <w:rsid w:val="0080169F"/>
    <w:rsid w:val="00815244"/>
    <w:rsid w:val="008412EF"/>
    <w:rsid w:val="00860085"/>
    <w:rsid w:val="008756B7"/>
    <w:rsid w:val="00893F35"/>
    <w:rsid w:val="008968D3"/>
    <w:rsid w:val="008B695D"/>
    <w:rsid w:val="008C23A9"/>
    <w:rsid w:val="008E29D1"/>
    <w:rsid w:val="008F1BFF"/>
    <w:rsid w:val="008F3483"/>
    <w:rsid w:val="00900A06"/>
    <w:rsid w:val="00904B01"/>
    <w:rsid w:val="00932792"/>
    <w:rsid w:val="009332C2"/>
    <w:rsid w:val="00940AEC"/>
    <w:rsid w:val="00954C3F"/>
    <w:rsid w:val="00971F38"/>
    <w:rsid w:val="009778BC"/>
    <w:rsid w:val="00990360"/>
    <w:rsid w:val="009B6153"/>
    <w:rsid w:val="009C6456"/>
    <w:rsid w:val="009D4844"/>
    <w:rsid w:val="009E3835"/>
    <w:rsid w:val="009F58C5"/>
    <w:rsid w:val="00A129A5"/>
    <w:rsid w:val="00A16F15"/>
    <w:rsid w:val="00A56FA3"/>
    <w:rsid w:val="00A66ADB"/>
    <w:rsid w:val="00AA1DA8"/>
    <w:rsid w:val="00AA5178"/>
    <w:rsid w:val="00AC2EF3"/>
    <w:rsid w:val="00AC5D3D"/>
    <w:rsid w:val="00AF2436"/>
    <w:rsid w:val="00B01DA4"/>
    <w:rsid w:val="00B04345"/>
    <w:rsid w:val="00B20EE2"/>
    <w:rsid w:val="00B328A1"/>
    <w:rsid w:val="00B36C10"/>
    <w:rsid w:val="00B37FEB"/>
    <w:rsid w:val="00B50E63"/>
    <w:rsid w:val="00B555A8"/>
    <w:rsid w:val="00B812BD"/>
    <w:rsid w:val="00B81CFB"/>
    <w:rsid w:val="00B86D97"/>
    <w:rsid w:val="00BE3FCE"/>
    <w:rsid w:val="00BE5A7F"/>
    <w:rsid w:val="00BF7299"/>
    <w:rsid w:val="00C077CC"/>
    <w:rsid w:val="00C1270C"/>
    <w:rsid w:val="00C2354C"/>
    <w:rsid w:val="00C36586"/>
    <w:rsid w:val="00C37C9C"/>
    <w:rsid w:val="00C520BD"/>
    <w:rsid w:val="00C8108C"/>
    <w:rsid w:val="00C820D6"/>
    <w:rsid w:val="00C85F9B"/>
    <w:rsid w:val="00C929C7"/>
    <w:rsid w:val="00CD5A35"/>
    <w:rsid w:val="00CE1789"/>
    <w:rsid w:val="00CE5A69"/>
    <w:rsid w:val="00CF3915"/>
    <w:rsid w:val="00CF4134"/>
    <w:rsid w:val="00D10D04"/>
    <w:rsid w:val="00D27A10"/>
    <w:rsid w:val="00D81173"/>
    <w:rsid w:val="00D81242"/>
    <w:rsid w:val="00D855EF"/>
    <w:rsid w:val="00D953CC"/>
    <w:rsid w:val="00DA2C34"/>
    <w:rsid w:val="00DE59A5"/>
    <w:rsid w:val="00E07BC2"/>
    <w:rsid w:val="00E26FF4"/>
    <w:rsid w:val="00E37849"/>
    <w:rsid w:val="00E563AA"/>
    <w:rsid w:val="00E66DE4"/>
    <w:rsid w:val="00E95BB0"/>
    <w:rsid w:val="00EA5F8F"/>
    <w:rsid w:val="00EB0ED6"/>
    <w:rsid w:val="00EF1A4C"/>
    <w:rsid w:val="00EF5CE6"/>
    <w:rsid w:val="00F25533"/>
    <w:rsid w:val="00F257EA"/>
    <w:rsid w:val="00F614E5"/>
    <w:rsid w:val="00F6212D"/>
    <w:rsid w:val="00F80F81"/>
    <w:rsid w:val="00F822D2"/>
    <w:rsid w:val="00F82325"/>
    <w:rsid w:val="00F94281"/>
    <w:rsid w:val="00FB403F"/>
    <w:rsid w:val="00FC3668"/>
    <w:rsid w:val="00FC4BDE"/>
    <w:rsid w:val="00FE5211"/>
    <w:rsid w:val="00FE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544"/>
    <w:pPr>
      <w:tabs>
        <w:tab w:val="center" w:pos="4677"/>
        <w:tab w:val="right" w:pos="9355"/>
      </w:tabs>
    </w:pPr>
  </w:style>
  <w:style w:type="character" w:customStyle="1" w:styleId="a4">
    <w:name w:val="Верхний колонтитул Знак"/>
    <w:basedOn w:val="a0"/>
    <w:link w:val="a3"/>
    <w:uiPriority w:val="99"/>
    <w:rsid w:val="00636544"/>
  </w:style>
  <w:style w:type="paragraph" w:styleId="a5">
    <w:name w:val="footer"/>
    <w:basedOn w:val="a"/>
    <w:link w:val="a6"/>
    <w:uiPriority w:val="99"/>
    <w:unhideWhenUsed/>
    <w:rsid w:val="00636544"/>
    <w:pPr>
      <w:tabs>
        <w:tab w:val="center" w:pos="4677"/>
        <w:tab w:val="right" w:pos="9355"/>
      </w:tabs>
    </w:pPr>
  </w:style>
  <w:style w:type="character" w:customStyle="1" w:styleId="a6">
    <w:name w:val="Нижний колонтитул Знак"/>
    <w:basedOn w:val="a0"/>
    <w:link w:val="a5"/>
    <w:uiPriority w:val="99"/>
    <w:rsid w:val="00636544"/>
  </w:style>
  <w:style w:type="table" w:styleId="a7">
    <w:name w:val="Table Grid"/>
    <w:basedOn w:val="a1"/>
    <w:uiPriority w:val="59"/>
    <w:rsid w:val="00FC3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544"/>
    <w:pPr>
      <w:tabs>
        <w:tab w:val="center" w:pos="4677"/>
        <w:tab w:val="right" w:pos="9355"/>
      </w:tabs>
    </w:pPr>
  </w:style>
  <w:style w:type="character" w:customStyle="1" w:styleId="a4">
    <w:name w:val="Верхний колонтитул Знак"/>
    <w:basedOn w:val="a0"/>
    <w:link w:val="a3"/>
    <w:uiPriority w:val="99"/>
    <w:rsid w:val="00636544"/>
  </w:style>
  <w:style w:type="paragraph" w:styleId="a5">
    <w:name w:val="footer"/>
    <w:basedOn w:val="a"/>
    <w:link w:val="a6"/>
    <w:uiPriority w:val="99"/>
    <w:unhideWhenUsed/>
    <w:rsid w:val="00636544"/>
    <w:pPr>
      <w:tabs>
        <w:tab w:val="center" w:pos="4677"/>
        <w:tab w:val="right" w:pos="9355"/>
      </w:tabs>
    </w:pPr>
  </w:style>
  <w:style w:type="character" w:customStyle="1" w:styleId="a6">
    <w:name w:val="Нижний колонтитул Знак"/>
    <w:basedOn w:val="a0"/>
    <w:link w:val="a5"/>
    <w:uiPriority w:val="99"/>
    <w:rsid w:val="00636544"/>
  </w:style>
  <w:style w:type="table" w:styleId="a7">
    <w:name w:val="Table Grid"/>
    <w:basedOn w:val="a1"/>
    <w:uiPriority w:val="59"/>
    <w:rsid w:val="00FC3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4</cp:revision>
  <dcterms:created xsi:type="dcterms:W3CDTF">2015-09-22T09:24:00Z</dcterms:created>
  <dcterms:modified xsi:type="dcterms:W3CDTF">2015-09-22T09:48:00Z</dcterms:modified>
</cp:coreProperties>
</file>