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017" w:rsidRDefault="003B0017" w:rsidP="003B0017">
      <w:pPr>
        <w:spacing w:line="360" w:lineRule="auto"/>
        <w:ind w:firstLine="567"/>
        <w:jc w:val="center"/>
        <w:rPr>
          <w:b/>
          <w:sz w:val="28"/>
        </w:rPr>
      </w:pPr>
      <w:proofErr w:type="spellStart"/>
      <w:r w:rsidRPr="00BC3D43">
        <w:rPr>
          <w:b/>
          <w:sz w:val="28"/>
        </w:rPr>
        <w:t>К.е.н</w:t>
      </w:r>
      <w:proofErr w:type="spellEnd"/>
      <w:r w:rsidRPr="00BC3D43">
        <w:rPr>
          <w:b/>
          <w:sz w:val="28"/>
        </w:rPr>
        <w:t xml:space="preserve">. </w:t>
      </w:r>
      <w:proofErr w:type="spellStart"/>
      <w:r w:rsidRPr="00BC3D43">
        <w:rPr>
          <w:b/>
          <w:sz w:val="28"/>
          <w:lang w:val="en-US"/>
        </w:rPr>
        <w:t>Дробиш</w:t>
      </w:r>
      <w:proofErr w:type="spellEnd"/>
      <w:r w:rsidRPr="00BC3D43">
        <w:rPr>
          <w:b/>
          <w:sz w:val="28"/>
          <w:lang w:val="en-US"/>
        </w:rPr>
        <w:t xml:space="preserve"> Л.В.</w:t>
      </w:r>
      <w:r w:rsidRPr="00BC3D43">
        <w:rPr>
          <w:b/>
          <w:sz w:val="28"/>
        </w:rPr>
        <w:t xml:space="preserve">, </w:t>
      </w:r>
      <w:proofErr w:type="spellStart"/>
      <w:r w:rsidRPr="00BC3D43">
        <w:rPr>
          <w:b/>
          <w:sz w:val="28"/>
        </w:rPr>
        <w:t>к.е.н</w:t>
      </w:r>
      <w:proofErr w:type="spellEnd"/>
      <w:r w:rsidRPr="00BC3D43">
        <w:rPr>
          <w:b/>
          <w:sz w:val="28"/>
        </w:rPr>
        <w:t>.</w:t>
      </w:r>
      <w:r w:rsidRPr="00BC3D43">
        <w:rPr>
          <w:b/>
          <w:sz w:val="28"/>
          <w:lang w:val="en-US"/>
        </w:rPr>
        <w:t xml:space="preserve"> </w:t>
      </w:r>
      <w:proofErr w:type="spellStart"/>
      <w:r w:rsidRPr="00BC3D43">
        <w:rPr>
          <w:b/>
          <w:sz w:val="28"/>
          <w:lang w:val="en-US"/>
        </w:rPr>
        <w:t>Карпенко</w:t>
      </w:r>
      <w:proofErr w:type="spellEnd"/>
      <w:r w:rsidRPr="00BC3D43">
        <w:rPr>
          <w:b/>
          <w:sz w:val="28"/>
        </w:rPr>
        <w:t xml:space="preserve"> Ю.В.</w:t>
      </w:r>
    </w:p>
    <w:p w:rsidR="003B0017" w:rsidRPr="00BC3D43" w:rsidRDefault="003B0017" w:rsidP="003B0017">
      <w:pPr>
        <w:spacing w:line="360" w:lineRule="auto"/>
        <w:ind w:firstLine="567"/>
        <w:jc w:val="center"/>
        <w:rPr>
          <w:b/>
          <w:sz w:val="28"/>
        </w:rPr>
      </w:pPr>
    </w:p>
    <w:p w:rsidR="003B0017" w:rsidRDefault="003B0017" w:rsidP="003B0017">
      <w:pPr>
        <w:spacing w:line="360" w:lineRule="auto"/>
        <w:ind w:firstLine="567"/>
        <w:jc w:val="center"/>
        <w:rPr>
          <w:i/>
          <w:sz w:val="28"/>
        </w:rPr>
      </w:pPr>
      <w:r w:rsidRPr="00BC3D43">
        <w:rPr>
          <w:i/>
          <w:sz w:val="28"/>
        </w:rPr>
        <w:t>Вищий навчальний заклад Укоопспілки «Полтавський університет економіки і торгівлі»</w:t>
      </w:r>
    </w:p>
    <w:p w:rsidR="003B0017" w:rsidRPr="00BC3D43" w:rsidRDefault="003B0017" w:rsidP="003B0017">
      <w:pPr>
        <w:spacing w:line="360" w:lineRule="auto"/>
        <w:ind w:firstLine="567"/>
        <w:jc w:val="center"/>
        <w:rPr>
          <w:i/>
          <w:sz w:val="28"/>
          <w:lang w:val="en-US"/>
        </w:rPr>
      </w:pPr>
    </w:p>
    <w:p w:rsidR="003B0017" w:rsidRPr="00035604" w:rsidRDefault="003B0017" w:rsidP="003B0017">
      <w:pPr>
        <w:spacing w:line="360" w:lineRule="auto"/>
        <w:ind w:firstLine="567"/>
        <w:jc w:val="center"/>
        <w:rPr>
          <w:b/>
          <w:sz w:val="28"/>
        </w:rPr>
      </w:pPr>
      <w:r w:rsidRPr="00035604">
        <w:rPr>
          <w:b/>
          <w:sz w:val="28"/>
        </w:rPr>
        <w:t>ІННОВАЦІЙНІ ПІДХОДИ У ФОРМУВАННІ КАДРОВОЇ ПОЛІТИКИ ПІДПРИЄМСТВ</w:t>
      </w:r>
      <w:r>
        <w:rPr>
          <w:b/>
          <w:sz w:val="28"/>
        </w:rPr>
        <w:t xml:space="preserve"> ТОРГІВЛІ</w:t>
      </w:r>
    </w:p>
    <w:p w:rsidR="003B0017" w:rsidRPr="00035604" w:rsidRDefault="003B0017" w:rsidP="003B0017">
      <w:pPr>
        <w:spacing w:line="360" w:lineRule="auto"/>
        <w:ind w:firstLine="567"/>
        <w:jc w:val="center"/>
        <w:rPr>
          <w:b/>
          <w:sz w:val="28"/>
        </w:rPr>
      </w:pPr>
    </w:p>
    <w:p w:rsidR="003B0017" w:rsidRDefault="003B0017" w:rsidP="003B0017">
      <w:pPr>
        <w:widowControl w:val="0"/>
        <w:spacing w:line="360" w:lineRule="auto"/>
        <w:ind w:firstLine="567"/>
        <w:jc w:val="both"/>
        <w:rPr>
          <w:bCs/>
          <w:sz w:val="28"/>
        </w:rPr>
      </w:pPr>
      <w:r>
        <w:rPr>
          <w:bCs/>
          <w:sz w:val="28"/>
        </w:rPr>
        <w:t>Динамічні зміни</w:t>
      </w:r>
      <w:r w:rsidRPr="00D703E4">
        <w:rPr>
          <w:bCs/>
          <w:sz w:val="28"/>
        </w:rPr>
        <w:t xml:space="preserve"> у діяльності</w:t>
      </w:r>
      <w:r>
        <w:rPr>
          <w:bCs/>
          <w:sz w:val="28"/>
        </w:rPr>
        <w:t xml:space="preserve"> </w:t>
      </w:r>
      <w:r w:rsidRPr="00D703E4">
        <w:rPr>
          <w:bCs/>
          <w:sz w:val="28"/>
        </w:rPr>
        <w:t>підприємств</w:t>
      </w:r>
      <w:r>
        <w:rPr>
          <w:bCs/>
          <w:sz w:val="28"/>
        </w:rPr>
        <w:t xml:space="preserve"> торгівлі, що відбуваються під впливом зовнішнього і внутрішнього середовища, перетворили більшість із них у складні системи. У</w:t>
      </w:r>
      <w:r w:rsidRPr="009D4602">
        <w:rPr>
          <w:bCs/>
          <w:sz w:val="28"/>
        </w:rPr>
        <w:t xml:space="preserve">правління такими системами </w:t>
      </w:r>
      <w:r>
        <w:rPr>
          <w:bCs/>
          <w:sz w:val="28"/>
        </w:rPr>
        <w:t>потребує</w:t>
      </w:r>
      <w:r w:rsidRPr="009D4602">
        <w:rPr>
          <w:bCs/>
          <w:sz w:val="28"/>
        </w:rPr>
        <w:t xml:space="preserve"> застосува</w:t>
      </w:r>
      <w:r>
        <w:rPr>
          <w:bCs/>
          <w:sz w:val="28"/>
        </w:rPr>
        <w:t xml:space="preserve">ння відповідних методів. При цьому зазначимо, що конкурентні переваги підприємств торгівлі на ринку нині забезпечуються переважно </w:t>
      </w:r>
      <w:proofErr w:type="spellStart"/>
      <w:r>
        <w:rPr>
          <w:bCs/>
          <w:sz w:val="28"/>
        </w:rPr>
        <w:t>компетенціями</w:t>
      </w:r>
      <w:proofErr w:type="spellEnd"/>
      <w:r>
        <w:rPr>
          <w:bCs/>
          <w:sz w:val="28"/>
        </w:rPr>
        <w:t>, тобто</w:t>
      </w:r>
      <w:r w:rsidRPr="007D7A3A">
        <w:rPr>
          <w:bCs/>
          <w:sz w:val="28"/>
        </w:rPr>
        <w:t xml:space="preserve"> </w:t>
      </w:r>
      <w:r w:rsidRPr="00970EF4">
        <w:rPr>
          <w:bCs/>
          <w:sz w:val="28"/>
        </w:rPr>
        <w:t>унікальними здібностями  знаннями,  сталими поведінковими</w:t>
      </w:r>
      <w:r w:rsidRPr="00970EF4">
        <w:rPr>
          <w:bCs/>
          <w:sz w:val="28"/>
          <w:lang w:val="en-US"/>
        </w:rPr>
        <w:t xml:space="preserve"> </w:t>
      </w:r>
      <w:r w:rsidRPr="00970EF4">
        <w:rPr>
          <w:bCs/>
          <w:sz w:val="28"/>
        </w:rPr>
        <w:t xml:space="preserve">моделями, наявними </w:t>
      </w:r>
      <w:r>
        <w:rPr>
          <w:bCs/>
          <w:sz w:val="28"/>
        </w:rPr>
        <w:t>на підприємстві.</w:t>
      </w:r>
      <w:r w:rsidRPr="00970EF4">
        <w:rPr>
          <w:bCs/>
          <w:sz w:val="28"/>
        </w:rPr>
        <w:t xml:space="preserve"> </w:t>
      </w:r>
      <w:r>
        <w:rPr>
          <w:bCs/>
          <w:sz w:val="28"/>
        </w:rPr>
        <w:t xml:space="preserve"> </w:t>
      </w:r>
      <w:r w:rsidRPr="00970EF4">
        <w:rPr>
          <w:bCs/>
          <w:sz w:val="28"/>
        </w:rPr>
        <w:t xml:space="preserve">Носіями </w:t>
      </w:r>
      <w:proofErr w:type="spellStart"/>
      <w:r w:rsidRPr="00970EF4">
        <w:rPr>
          <w:bCs/>
          <w:sz w:val="28"/>
        </w:rPr>
        <w:t>компетенцій</w:t>
      </w:r>
      <w:proofErr w:type="spellEnd"/>
      <w:r w:rsidRPr="00970EF4">
        <w:rPr>
          <w:bCs/>
          <w:sz w:val="28"/>
        </w:rPr>
        <w:t xml:space="preserve"> підприємства є</w:t>
      </w:r>
      <w:r w:rsidRPr="00970EF4">
        <w:rPr>
          <w:bCs/>
          <w:sz w:val="28"/>
          <w:lang w:val="en-US"/>
        </w:rPr>
        <w:t xml:space="preserve"> </w:t>
      </w:r>
      <w:r w:rsidRPr="00970EF4">
        <w:rPr>
          <w:bCs/>
          <w:sz w:val="28"/>
        </w:rPr>
        <w:t xml:space="preserve">його працівники,  а ключових </w:t>
      </w:r>
      <w:proofErr w:type="spellStart"/>
      <w:r w:rsidRPr="00970EF4">
        <w:rPr>
          <w:bCs/>
          <w:sz w:val="28"/>
        </w:rPr>
        <w:t>компетенцій</w:t>
      </w:r>
      <w:proofErr w:type="spellEnd"/>
      <w:r w:rsidRPr="00970EF4">
        <w:rPr>
          <w:bCs/>
          <w:sz w:val="28"/>
        </w:rPr>
        <w:t xml:space="preserve"> – менеджери.  </w:t>
      </w:r>
      <w:r>
        <w:rPr>
          <w:bCs/>
          <w:sz w:val="28"/>
        </w:rPr>
        <w:t>Тому</w:t>
      </w:r>
      <w:r w:rsidRPr="00970EF4">
        <w:rPr>
          <w:bCs/>
          <w:sz w:val="28"/>
        </w:rPr>
        <w:t xml:space="preserve"> пошук нових конкурентних переваг</w:t>
      </w:r>
      <w:r w:rsidRPr="00970EF4">
        <w:rPr>
          <w:bCs/>
          <w:sz w:val="28"/>
          <w:lang w:val="en-US"/>
        </w:rPr>
        <w:t xml:space="preserve"> </w:t>
      </w:r>
      <w:r w:rsidRPr="00970EF4">
        <w:rPr>
          <w:bCs/>
          <w:sz w:val="28"/>
        </w:rPr>
        <w:t xml:space="preserve">для підприємств торгівлі з метою підвищення </w:t>
      </w:r>
      <w:r>
        <w:rPr>
          <w:bCs/>
          <w:sz w:val="28"/>
        </w:rPr>
        <w:t>їх</w:t>
      </w:r>
      <w:r w:rsidRPr="00970EF4">
        <w:rPr>
          <w:bCs/>
          <w:sz w:val="28"/>
        </w:rPr>
        <w:t xml:space="preserve"> конкурентоспроможності</w:t>
      </w:r>
      <w:r w:rsidRPr="00970EF4">
        <w:rPr>
          <w:bCs/>
          <w:sz w:val="28"/>
          <w:lang w:val="en-US"/>
        </w:rPr>
        <w:t xml:space="preserve"> </w:t>
      </w:r>
      <w:r w:rsidRPr="00970EF4">
        <w:rPr>
          <w:bCs/>
          <w:sz w:val="28"/>
        </w:rPr>
        <w:t xml:space="preserve">на ринку </w:t>
      </w:r>
      <w:r>
        <w:rPr>
          <w:bCs/>
          <w:sz w:val="28"/>
        </w:rPr>
        <w:t>криється у</w:t>
      </w:r>
      <w:r w:rsidRPr="00970EF4">
        <w:rPr>
          <w:bCs/>
          <w:sz w:val="28"/>
        </w:rPr>
        <w:t xml:space="preserve"> сфері нарощування професійного потенціалу персоналу</w:t>
      </w:r>
      <w:r>
        <w:rPr>
          <w:bCs/>
          <w:sz w:val="28"/>
        </w:rPr>
        <w:t xml:space="preserve"> та формування ефективної кадрової політики</w:t>
      </w:r>
      <w:r w:rsidRPr="00970EF4">
        <w:rPr>
          <w:bCs/>
          <w:sz w:val="28"/>
        </w:rPr>
        <w:t xml:space="preserve">. </w:t>
      </w:r>
      <w:r>
        <w:rPr>
          <w:bCs/>
          <w:sz w:val="28"/>
        </w:rPr>
        <w:t xml:space="preserve">Разом з тим, </w:t>
      </w:r>
      <w:r w:rsidRPr="00BC3D43">
        <w:rPr>
          <w:sz w:val="28"/>
        </w:rPr>
        <w:t>підприємства</w:t>
      </w:r>
      <w:r>
        <w:rPr>
          <w:sz w:val="28"/>
        </w:rPr>
        <w:t xml:space="preserve"> ще недостатньо уваги приділяють процесам формування</w:t>
      </w:r>
      <w:r w:rsidRPr="00BC3D43">
        <w:rPr>
          <w:sz w:val="28"/>
        </w:rPr>
        <w:t xml:space="preserve"> </w:t>
      </w:r>
      <w:r>
        <w:rPr>
          <w:sz w:val="28"/>
        </w:rPr>
        <w:t xml:space="preserve">й використання </w:t>
      </w:r>
      <w:r w:rsidRPr="00BC3D43">
        <w:rPr>
          <w:sz w:val="28"/>
        </w:rPr>
        <w:t>кадрового потенціалу</w:t>
      </w:r>
      <w:r>
        <w:rPr>
          <w:sz w:val="28"/>
        </w:rPr>
        <w:t>.</w:t>
      </w:r>
      <w:r w:rsidRPr="002F4B0E">
        <w:rPr>
          <w:bCs/>
          <w:sz w:val="28"/>
        </w:rPr>
        <w:t xml:space="preserve"> </w:t>
      </w:r>
      <w:r>
        <w:rPr>
          <w:sz w:val="28"/>
        </w:rPr>
        <w:t xml:space="preserve">Відповідно вирішення </w:t>
      </w:r>
      <w:r w:rsidRPr="00BC3D43">
        <w:rPr>
          <w:bCs/>
          <w:sz w:val="28"/>
        </w:rPr>
        <w:t>питан</w:t>
      </w:r>
      <w:r>
        <w:rPr>
          <w:bCs/>
          <w:sz w:val="28"/>
        </w:rPr>
        <w:t>ь</w:t>
      </w:r>
      <w:r w:rsidRPr="00BC3D43">
        <w:rPr>
          <w:bCs/>
          <w:sz w:val="28"/>
        </w:rPr>
        <w:t xml:space="preserve"> </w:t>
      </w:r>
      <w:r>
        <w:rPr>
          <w:bCs/>
          <w:sz w:val="28"/>
        </w:rPr>
        <w:t>щодо</w:t>
      </w:r>
      <w:r w:rsidRPr="00BC3D43">
        <w:rPr>
          <w:bCs/>
          <w:sz w:val="28"/>
        </w:rPr>
        <w:t xml:space="preserve"> формування </w:t>
      </w:r>
      <w:r>
        <w:rPr>
          <w:bCs/>
          <w:sz w:val="28"/>
        </w:rPr>
        <w:t xml:space="preserve">ефективної </w:t>
      </w:r>
      <w:r w:rsidRPr="00BC3D43">
        <w:rPr>
          <w:bCs/>
          <w:sz w:val="28"/>
        </w:rPr>
        <w:t xml:space="preserve">програми управління кадровим потенціалом </w:t>
      </w:r>
      <w:r>
        <w:rPr>
          <w:bCs/>
          <w:sz w:val="28"/>
        </w:rPr>
        <w:t>підприємств</w:t>
      </w:r>
      <w:r w:rsidRPr="007B4554">
        <w:rPr>
          <w:sz w:val="28"/>
        </w:rPr>
        <w:t xml:space="preserve"> </w:t>
      </w:r>
      <w:r>
        <w:rPr>
          <w:sz w:val="28"/>
        </w:rPr>
        <w:t>сфери торгівлі</w:t>
      </w:r>
      <w:r>
        <w:rPr>
          <w:bCs/>
          <w:sz w:val="28"/>
        </w:rPr>
        <w:t xml:space="preserve"> </w:t>
      </w:r>
      <w:r w:rsidRPr="00BC3D43">
        <w:rPr>
          <w:bCs/>
          <w:sz w:val="28"/>
        </w:rPr>
        <w:t xml:space="preserve">є </w:t>
      </w:r>
      <w:r>
        <w:rPr>
          <w:bCs/>
          <w:sz w:val="28"/>
        </w:rPr>
        <w:t>досить</w:t>
      </w:r>
      <w:r w:rsidRPr="00BC3D43">
        <w:rPr>
          <w:bCs/>
          <w:sz w:val="28"/>
        </w:rPr>
        <w:t xml:space="preserve"> актуальн</w:t>
      </w:r>
      <w:r>
        <w:rPr>
          <w:bCs/>
          <w:sz w:val="28"/>
        </w:rPr>
        <w:t>им.</w:t>
      </w:r>
      <w:r w:rsidRPr="00BC3D43">
        <w:rPr>
          <w:bCs/>
          <w:sz w:val="28"/>
        </w:rPr>
        <w:t xml:space="preserve"> </w:t>
      </w:r>
    </w:p>
    <w:p w:rsidR="003B0017" w:rsidRDefault="003B0017" w:rsidP="003B0017">
      <w:pPr>
        <w:widowControl w:val="0"/>
        <w:spacing w:line="360" w:lineRule="auto"/>
        <w:ind w:firstLine="567"/>
        <w:jc w:val="both"/>
        <w:rPr>
          <w:bCs/>
          <w:sz w:val="28"/>
        </w:rPr>
      </w:pPr>
      <w:r>
        <w:rPr>
          <w:bCs/>
          <w:sz w:val="28"/>
        </w:rPr>
        <w:t>П</w:t>
      </w:r>
      <w:r w:rsidRPr="00304FB6">
        <w:rPr>
          <w:bCs/>
          <w:sz w:val="28"/>
        </w:rPr>
        <w:t>роблем</w:t>
      </w:r>
      <w:r>
        <w:rPr>
          <w:bCs/>
          <w:sz w:val="28"/>
        </w:rPr>
        <w:t>и</w:t>
      </w:r>
      <w:r w:rsidRPr="00304FB6">
        <w:rPr>
          <w:bCs/>
          <w:sz w:val="28"/>
        </w:rPr>
        <w:t xml:space="preserve"> формування кадрової</w:t>
      </w:r>
      <w:r>
        <w:rPr>
          <w:bCs/>
          <w:sz w:val="28"/>
        </w:rPr>
        <w:t xml:space="preserve"> </w:t>
      </w:r>
      <w:r w:rsidRPr="00304FB6">
        <w:rPr>
          <w:bCs/>
          <w:sz w:val="28"/>
        </w:rPr>
        <w:t xml:space="preserve">політики підприємства </w:t>
      </w:r>
      <w:r>
        <w:rPr>
          <w:bCs/>
          <w:sz w:val="28"/>
        </w:rPr>
        <w:t xml:space="preserve">досліджувалися багатьма </w:t>
      </w:r>
      <w:r w:rsidRPr="00304FB6">
        <w:rPr>
          <w:bCs/>
          <w:sz w:val="28"/>
        </w:rPr>
        <w:t>вітчизняни</w:t>
      </w:r>
      <w:r>
        <w:rPr>
          <w:bCs/>
          <w:sz w:val="28"/>
        </w:rPr>
        <w:t>ми</w:t>
      </w:r>
      <w:r w:rsidRPr="00304FB6">
        <w:rPr>
          <w:bCs/>
          <w:sz w:val="28"/>
        </w:rPr>
        <w:t xml:space="preserve"> та зарубіжни</w:t>
      </w:r>
      <w:r>
        <w:rPr>
          <w:bCs/>
          <w:sz w:val="28"/>
        </w:rPr>
        <w:t>ми</w:t>
      </w:r>
      <w:r w:rsidRPr="00304FB6">
        <w:rPr>
          <w:bCs/>
          <w:sz w:val="28"/>
        </w:rPr>
        <w:t xml:space="preserve"> вчени</w:t>
      </w:r>
      <w:r>
        <w:rPr>
          <w:bCs/>
          <w:sz w:val="28"/>
        </w:rPr>
        <w:t>ми, зокрема</w:t>
      </w:r>
      <w:r w:rsidRPr="00304FB6">
        <w:rPr>
          <w:bCs/>
          <w:sz w:val="28"/>
        </w:rPr>
        <w:t xml:space="preserve">: В. </w:t>
      </w:r>
      <w:proofErr w:type="spellStart"/>
      <w:r w:rsidRPr="00304FB6">
        <w:rPr>
          <w:bCs/>
          <w:sz w:val="28"/>
        </w:rPr>
        <w:t>Бурегі</w:t>
      </w:r>
      <w:proofErr w:type="spellEnd"/>
      <w:r w:rsidRPr="00304FB6">
        <w:rPr>
          <w:bCs/>
          <w:sz w:val="28"/>
        </w:rPr>
        <w:t>, І. Ворожейкін</w:t>
      </w:r>
      <w:r>
        <w:rPr>
          <w:bCs/>
          <w:sz w:val="28"/>
        </w:rPr>
        <w:t>им</w:t>
      </w:r>
      <w:r w:rsidRPr="00304FB6">
        <w:rPr>
          <w:bCs/>
          <w:sz w:val="28"/>
        </w:rPr>
        <w:t>, Д. Гібсон</w:t>
      </w:r>
      <w:r>
        <w:rPr>
          <w:bCs/>
          <w:sz w:val="28"/>
        </w:rPr>
        <w:t xml:space="preserve">ом, </w:t>
      </w:r>
      <w:r w:rsidRPr="00304FB6">
        <w:rPr>
          <w:bCs/>
          <w:sz w:val="28"/>
        </w:rPr>
        <w:t xml:space="preserve">М. </w:t>
      </w:r>
      <w:proofErr w:type="spellStart"/>
      <w:r w:rsidRPr="00304FB6">
        <w:rPr>
          <w:bCs/>
          <w:sz w:val="28"/>
        </w:rPr>
        <w:t>Дороніно</w:t>
      </w:r>
      <w:r>
        <w:rPr>
          <w:bCs/>
          <w:sz w:val="28"/>
        </w:rPr>
        <w:t>ю</w:t>
      </w:r>
      <w:proofErr w:type="spellEnd"/>
      <w:r w:rsidRPr="00304FB6">
        <w:rPr>
          <w:bCs/>
          <w:sz w:val="28"/>
        </w:rPr>
        <w:t xml:space="preserve">, А. </w:t>
      </w:r>
      <w:proofErr w:type="spellStart"/>
      <w:r w:rsidRPr="00304FB6">
        <w:rPr>
          <w:bCs/>
          <w:sz w:val="28"/>
        </w:rPr>
        <w:t>Кібанов</w:t>
      </w:r>
      <w:r>
        <w:rPr>
          <w:bCs/>
          <w:sz w:val="28"/>
        </w:rPr>
        <w:t>им</w:t>
      </w:r>
      <w:proofErr w:type="spellEnd"/>
      <w:r w:rsidRPr="00304FB6">
        <w:rPr>
          <w:bCs/>
          <w:sz w:val="28"/>
        </w:rPr>
        <w:t xml:space="preserve">, А. </w:t>
      </w:r>
      <w:proofErr w:type="spellStart"/>
      <w:r w:rsidRPr="00304FB6">
        <w:rPr>
          <w:bCs/>
          <w:sz w:val="28"/>
        </w:rPr>
        <w:t>Колот</w:t>
      </w:r>
      <w:r>
        <w:rPr>
          <w:bCs/>
          <w:sz w:val="28"/>
        </w:rPr>
        <w:t>ом</w:t>
      </w:r>
      <w:proofErr w:type="spellEnd"/>
      <w:r w:rsidRPr="00304FB6">
        <w:rPr>
          <w:bCs/>
          <w:sz w:val="28"/>
        </w:rPr>
        <w:t>,</w:t>
      </w:r>
      <w:r>
        <w:rPr>
          <w:bCs/>
          <w:sz w:val="28"/>
        </w:rPr>
        <w:t xml:space="preserve"> </w:t>
      </w:r>
      <w:r w:rsidRPr="00304FB6">
        <w:rPr>
          <w:bCs/>
          <w:sz w:val="28"/>
        </w:rPr>
        <w:t xml:space="preserve">В. </w:t>
      </w:r>
      <w:proofErr w:type="spellStart"/>
      <w:r w:rsidRPr="00304FB6">
        <w:rPr>
          <w:bCs/>
          <w:sz w:val="28"/>
        </w:rPr>
        <w:t>Лагутін</w:t>
      </w:r>
      <w:r>
        <w:rPr>
          <w:bCs/>
          <w:sz w:val="28"/>
        </w:rPr>
        <w:t>им</w:t>
      </w:r>
      <w:proofErr w:type="spellEnd"/>
      <w:r w:rsidRPr="00304FB6">
        <w:rPr>
          <w:bCs/>
          <w:sz w:val="28"/>
        </w:rPr>
        <w:t>,</w:t>
      </w:r>
      <w:r w:rsidRPr="0008260E">
        <w:rPr>
          <w:bCs/>
          <w:sz w:val="28"/>
        </w:rPr>
        <w:t xml:space="preserve"> </w:t>
      </w:r>
      <w:r>
        <w:rPr>
          <w:bCs/>
          <w:sz w:val="28"/>
        </w:rPr>
        <w:t xml:space="preserve">Л. </w:t>
      </w:r>
      <w:proofErr w:type="spellStart"/>
      <w:r w:rsidRPr="00304FB6">
        <w:rPr>
          <w:bCs/>
          <w:sz w:val="28"/>
        </w:rPr>
        <w:t>Лігоненко</w:t>
      </w:r>
      <w:proofErr w:type="spellEnd"/>
      <w:r w:rsidRPr="00304FB6">
        <w:rPr>
          <w:bCs/>
          <w:sz w:val="28"/>
        </w:rPr>
        <w:t>,</w:t>
      </w:r>
      <w:r>
        <w:rPr>
          <w:bCs/>
          <w:sz w:val="28"/>
        </w:rPr>
        <w:t xml:space="preserve"> </w:t>
      </w:r>
      <w:r w:rsidRPr="00304FB6">
        <w:rPr>
          <w:bCs/>
          <w:sz w:val="28"/>
        </w:rPr>
        <w:t xml:space="preserve">А. </w:t>
      </w:r>
      <w:proofErr w:type="spellStart"/>
      <w:r w:rsidRPr="00304FB6">
        <w:rPr>
          <w:bCs/>
          <w:sz w:val="28"/>
        </w:rPr>
        <w:t>Мазаракі</w:t>
      </w:r>
      <w:proofErr w:type="spellEnd"/>
      <w:r>
        <w:rPr>
          <w:bCs/>
          <w:sz w:val="28"/>
        </w:rPr>
        <w:t xml:space="preserve">, Ю. </w:t>
      </w:r>
      <w:proofErr w:type="spellStart"/>
      <w:r>
        <w:rPr>
          <w:bCs/>
          <w:sz w:val="28"/>
        </w:rPr>
        <w:t>Одеговим</w:t>
      </w:r>
      <w:proofErr w:type="spellEnd"/>
      <w:r>
        <w:rPr>
          <w:bCs/>
          <w:sz w:val="28"/>
        </w:rPr>
        <w:t>, В. Савченко,</w:t>
      </w:r>
      <w:r w:rsidRPr="00304FB6">
        <w:rPr>
          <w:bCs/>
          <w:sz w:val="28"/>
        </w:rPr>
        <w:t xml:space="preserve"> </w:t>
      </w:r>
      <w:r>
        <w:rPr>
          <w:bCs/>
          <w:sz w:val="28"/>
        </w:rPr>
        <w:t xml:space="preserve">Т. </w:t>
      </w:r>
      <w:proofErr w:type="spellStart"/>
      <w:r>
        <w:rPr>
          <w:bCs/>
          <w:sz w:val="28"/>
        </w:rPr>
        <w:t>Щокіним</w:t>
      </w:r>
      <w:proofErr w:type="spellEnd"/>
      <w:r>
        <w:rPr>
          <w:bCs/>
          <w:sz w:val="28"/>
        </w:rPr>
        <w:t xml:space="preserve"> </w:t>
      </w:r>
      <w:r w:rsidRPr="00304FB6">
        <w:rPr>
          <w:bCs/>
          <w:sz w:val="28"/>
        </w:rPr>
        <w:t xml:space="preserve">та ін. </w:t>
      </w:r>
      <w:r>
        <w:rPr>
          <w:bCs/>
          <w:sz w:val="28"/>
        </w:rPr>
        <w:t xml:space="preserve">Незважаючи на суттєвий внесок </w:t>
      </w:r>
      <w:r w:rsidRPr="00B92D9C">
        <w:rPr>
          <w:bCs/>
          <w:sz w:val="28"/>
        </w:rPr>
        <w:t>науковців у вирішення теоретико-методологічних проблем</w:t>
      </w:r>
      <w:r>
        <w:rPr>
          <w:bCs/>
          <w:sz w:val="28"/>
        </w:rPr>
        <w:t xml:space="preserve"> </w:t>
      </w:r>
      <w:r w:rsidRPr="00B92D9C">
        <w:rPr>
          <w:bCs/>
          <w:sz w:val="28"/>
        </w:rPr>
        <w:t>формування кадрової політики підприємства,  у вітчизняній і зарубіжній</w:t>
      </w:r>
      <w:r>
        <w:rPr>
          <w:bCs/>
          <w:sz w:val="28"/>
        </w:rPr>
        <w:t xml:space="preserve"> </w:t>
      </w:r>
      <w:r w:rsidRPr="00B92D9C">
        <w:rPr>
          <w:bCs/>
          <w:sz w:val="28"/>
        </w:rPr>
        <w:t xml:space="preserve">науковій літературі відсутній комплексний підхід </w:t>
      </w:r>
      <w:r>
        <w:rPr>
          <w:bCs/>
          <w:sz w:val="28"/>
        </w:rPr>
        <w:lastRenderedPageBreak/>
        <w:t>що</w:t>
      </w:r>
      <w:r w:rsidRPr="00B92D9C">
        <w:rPr>
          <w:bCs/>
          <w:sz w:val="28"/>
        </w:rPr>
        <w:t xml:space="preserve">до дослідження даної проблематики </w:t>
      </w:r>
      <w:r>
        <w:rPr>
          <w:bCs/>
          <w:sz w:val="28"/>
        </w:rPr>
        <w:t xml:space="preserve">стосовно </w:t>
      </w:r>
      <w:r w:rsidRPr="00B92D9C">
        <w:rPr>
          <w:bCs/>
          <w:sz w:val="28"/>
        </w:rPr>
        <w:t>підприємств</w:t>
      </w:r>
      <w:r>
        <w:rPr>
          <w:bCs/>
          <w:sz w:val="28"/>
        </w:rPr>
        <w:t xml:space="preserve"> </w:t>
      </w:r>
      <w:r w:rsidRPr="00B92D9C">
        <w:rPr>
          <w:bCs/>
          <w:sz w:val="28"/>
        </w:rPr>
        <w:t xml:space="preserve">торгівлі у сучасних умовах господарювання. </w:t>
      </w:r>
    </w:p>
    <w:p w:rsidR="003B0017" w:rsidRDefault="003B0017" w:rsidP="003B0017">
      <w:pPr>
        <w:widowControl w:val="0"/>
        <w:spacing w:line="360" w:lineRule="auto"/>
        <w:ind w:firstLine="567"/>
        <w:jc w:val="both"/>
        <w:rPr>
          <w:bCs/>
          <w:sz w:val="28"/>
        </w:rPr>
      </w:pPr>
      <w:r>
        <w:rPr>
          <w:bCs/>
          <w:sz w:val="28"/>
        </w:rPr>
        <w:t>Отже, м</w:t>
      </w:r>
      <w:r w:rsidRPr="00D31630">
        <w:rPr>
          <w:bCs/>
          <w:sz w:val="28"/>
        </w:rPr>
        <w:t xml:space="preserve">етою </w:t>
      </w:r>
      <w:r>
        <w:rPr>
          <w:bCs/>
          <w:sz w:val="28"/>
        </w:rPr>
        <w:t xml:space="preserve">даного </w:t>
      </w:r>
      <w:r w:rsidRPr="00D31630">
        <w:rPr>
          <w:bCs/>
          <w:sz w:val="28"/>
        </w:rPr>
        <w:t>дослідження є вивчення особливостей формування</w:t>
      </w:r>
      <w:r>
        <w:rPr>
          <w:bCs/>
          <w:sz w:val="28"/>
        </w:rPr>
        <w:t xml:space="preserve"> </w:t>
      </w:r>
      <w:r w:rsidRPr="00D31630">
        <w:rPr>
          <w:bCs/>
          <w:sz w:val="28"/>
        </w:rPr>
        <w:t>та</w:t>
      </w:r>
      <w:r>
        <w:rPr>
          <w:bCs/>
          <w:sz w:val="28"/>
        </w:rPr>
        <w:t xml:space="preserve"> пошук</w:t>
      </w:r>
      <w:r w:rsidRPr="00D31630">
        <w:rPr>
          <w:bCs/>
          <w:sz w:val="28"/>
        </w:rPr>
        <w:t xml:space="preserve"> </w:t>
      </w:r>
      <w:r>
        <w:rPr>
          <w:bCs/>
          <w:sz w:val="28"/>
        </w:rPr>
        <w:t xml:space="preserve">інноваційних підходів у формуванні ефективної </w:t>
      </w:r>
      <w:r w:rsidRPr="00D31630">
        <w:rPr>
          <w:bCs/>
          <w:sz w:val="28"/>
        </w:rPr>
        <w:t>кадрової політики</w:t>
      </w:r>
      <w:r w:rsidRPr="00DA4A67">
        <w:rPr>
          <w:bCs/>
          <w:sz w:val="28"/>
        </w:rPr>
        <w:t xml:space="preserve"> </w:t>
      </w:r>
      <w:r w:rsidRPr="00D31630">
        <w:rPr>
          <w:bCs/>
          <w:sz w:val="28"/>
        </w:rPr>
        <w:t>на підприємствах</w:t>
      </w:r>
      <w:r>
        <w:rPr>
          <w:bCs/>
          <w:sz w:val="28"/>
        </w:rPr>
        <w:t xml:space="preserve"> сфери торгівлі.</w:t>
      </w:r>
      <w:r w:rsidRPr="00D31630">
        <w:rPr>
          <w:bCs/>
          <w:sz w:val="28"/>
        </w:rPr>
        <w:t xml:space="preserve"> </w:t>
      </w:r>
    </w:p>
    <w:p w:rsidR="003B0017" w:rsidRDefault="003B0017" w:rsidP="003B0017">
      <w:pPr>
        <w:spacing w:line="360" w:lineRule="auto"/>
        <w:ind w:firstLine="567"/>
        <w:jc w:val="both"/>
        <w:rPr>
          <w:bCs/>
          <w:sz w:val="28"/>
        </w:rPr>
      </w:pPr>
      <w:r w:rsidRPr="006C71CE">
        <w:rPr>
          <w:bCs/>
          <w:sz w:val="28"/>
        </w:rPr>
        <w:t>Сучасна кадрова політика підприємств</w:t>
      </w:r>
      <w:r>
        <w:rPr>
          <w:bCs/>
          <w:sz w:val="28"/>
        </w:rPr>
        <w:t xml:space="preserve"> торгівлі</w:t>
      </w:r>
      <w:r w:rsidRPr="006C71CE">
        <w:rPr>
          <w:bCs/>
          <w:sz w:val="28"/>
        </w:rPr>
        <w:t xml:space="preserve"> має бути спрямована на ринкові умови господарювання</w:t>
      </w:r>
      <w:r>
        <w:rPr>
          <w:bCs/>
          <w:sz w:val="28"/>
        </w:rPr>
        <w:t>, а г</w:t>
      </w:r>
      <w:r w:rsidRPr="006C71CE">
        <w:rPr>
          <w:bCs/>
          <w:sz w:val="28"/>
        </w:rPr>
        <w:t>оловна її мета полягає в забезпеченні кожного робочого місця, кожної посади персоналом відповідних професій та спеціальностей і належної кваліфікації.</w:t>
      </w:r>
      <w:r>
        <w:rPr>
          <w:bCs/>
          <w:sz w:val="28"/>
          <w:lang w:val="en-US"/>
        </w:rPr>
        <w:t xml:space="preserve"> </w:t>
      </w:r>
      <w:r>
        <w:rPr>
          <w:bCs/>
          <w:sz w:val="28"/>
        </w:rPr>
        <w:t>Однак еф</w:t>
      </w:r>
      <w:r w:rsidRPr="00623C2C">
        <w:rPr>
          <w:bCs/>
          <w:sz w:val="28"/>
        </w:rPr>
        <w:t>ективна діяльність підприємства в умовах</w:t>
      </w:r>
      <w:r>
        <w:rPr>
          <w:bCs/>
          <w:sz w:val="28"/>
        </w:rPr>
        <w:t xml:space="preserve"> </w:t>
      </w:r>
      <w:r w:rsidRPr="00623C2C">
        <w:rPr>
          <w:bCs/>
          <w:sz w:val="28"/>
        </w:rPr>
        <w:t>конкуренції залеж</w:t>
      </w:r>
      <w:r>
        <w:rPr>
          <w:bCs/>
          <w:sz w:val="28"/>
        </w:rPr>
        <w:t>ить</w:t>
      </w:r>
      <w:r w:rsidRPr="00623C2C">
        <w:rPr>
          <w:bCs/>
          <w:sz w:val="28"/>
        </w:rPr>
        <w:t xml:space="preserve"> від</w:t>
      </w:r>
      <w:r>
        <w:rPr>
          <w:bCs/>
          <w:sz w:val="28"/>
        </w:rPr>
        <w:t xml:space="preserve"> </w:t>
      </w:r>
      <w:r w:rsidRPr="00623C2C">
        <w:rPr>
          <w:bCs/>
          <w:sz w:val="28"/>
        </w:rPr>
        <w:t>результативності методів і механізмів управління ними.</w:t>
      </w:r>
      <w:r>
        <w:rPr>
          <w:bCs/>
          <w:sz w:val="28"/>
        </w:rPr>
        <w:t xml:space="preserve"> Тобто</w:t>
      </w:r>
      <w:r w:rsidRPr="003908D8">
        <w:rPr>
          <w:bCs/>
          <w:sz w:val="28"/>
        </w:rPr>
        <w:t xml:space="preserve"> є необхідність у </w:t>
      </w:r>
      <w:r>
        <w:rPr>
          <w:bCs/>
          <w:sz w:val="28"/>
        </w:rPr>
        <w:t xml:space="preserve">пошуку та </w:t>
      </w:r>
      <w:r w:rsidRPr="003908D8">
        <w:rPr>
          <w:bCs/>
          <w:sz w:val="28"/>
        </w:rPr>
        <w:t xml:space="preserve">запровадженні </w:t>
      </w:r>
      <w:r>
        <w:rPr>
          <w:bCs/>
          <w:sz w:val="28"/>
        </w:rPr>
        <w:t>інноваційних підходів</w:t>
      </w:r>
      <w:r w:rsidRPr="003908D8">
        <w:rPr>
          <w:bCs/>
          <w:sz w:val="28"/>
        </w:rPr>
        <w:t xml:space="preserve"> </w:t>
      </w:r>
      <w:r>
        <w:rPr>
          <w:bCs/>
          <w:sz w:val="28"/>
        </w:rPr>
        <w:t>щодо</w:t>
      </w:r>
      <w:r w:rsidRPr="003908D8">
        <w:rPr>
          <w:bCs/>
          <w:sz w:val="28"/>
        </w:rPr>
        <w:t xml:space="preserve"> формування кадрової політики підприємств </w:t>
      </w:r>
      <w:r>
        <w:rPr>
          <w:bCs/>
          <w:sz w:val="28"/>
        </w:rPr>
        <w:t xml:space="preserve">сфери </w:t>
      </w:r>
      <w:r w:rsidRPr="003908D8">
        <w:rPr>
          <w:bCs/>
          <w:sz w:val="28"/>
        </w:rPr>
        <w:t>торгівлі.</w:t>
      </w:r>
    </w:p>
    <w:p w:rsidR="003B0017" w:rsidRPr="007C6D16" w:rsidRDefault="003B0017" w:rsidP="003B0017">
      <w:pPr>
        <w:widowControl w:val="0"/>
        <w:spacing w:line="360" w:lineRule="auto"/>
        <w:ind w:firstLine="567"/>
        <w:jc w:val="both"/>
        <w:rPr>
          <w:bCs/>
          <w:sz w:val="28"/>
        </w:rPr>
      </w:pPr>
      <w:r w:rsidRPr="007C6D16">
        <w:rPr>
          <w:bCs/>
          <w:sz w:val="28"/>
        </w:rPr>
        <w:t>Інноваційна політика підприємств торгівлі визнача</w:t>
      </w:r>
      <w:r>
        <w:rPr>
          <w:bCs/>
          <w:sz w:val="28"/>
        </w:rPr>
        <w:t>є</w:t>
      </w:r>
      <w:r w:rsidRPr="007C6D16">
        <w:rPr>
          <w:bCs/>
          <w:sz w:val="28"/>
        </w:rPr>
        <w:t xml:space="preserve"> напрями їх змін відповідно до вимог зовнішнього середовища, окреслю</w:t>
      </w:r>
      <w:r>
        <w:rPr>
          <w:bCs/>
          <w:sz w:val="28"/>
        </w:rPr>
        <w:t>є</w:t>
      </w:r>
      <w:r w:rsidRPr="007C6D16">
        <w:rPr>
          <w:bCs/>
          <w:sz w:val="28"/>
        </w:rPr>
        <w:t xml:space="preserve"> коло можливих інноваційних рішень, форму</w:t>
      </w:r>
      <w:r>
        <w:rPr>
          <w:bCs/>
          <w:sz w:val="28"/>
        </w:rPr>
        <w:t>є</w:t>
      </w:r>
      <w:r w:rsidRPr="007C6D16">
        <w:rPr>
          <w:bCs/>
          <w:sz w:val="28"/>
        </w:rPr>
        <w:t xml:space="preserve"> інноваційні завдання залежно від типу обраної стратегії, створю</w:t>
      </w:r>
      <w:r>
        <w:rPr>
          <w:bCs/>
          <w:sz w:val="28"/>
        </w:rPr>
        <w:t>є</w:t>
      </w:r>
      <w:r w:rsidRPr="007C6D16">
        <w:rPr>
          <w:bCs/>
          <w:sz w:val="28"/>
        </w:rPr>
        <w:t xml:space="preserve"> умови для оперативної реалізації інновацій.</w:t>
      </w:r>
      <w:r>
        <w:rPr>
          <w:bCs/>
          <w:sz w:val="28"/>
        </w:rPr>
        <w:t xml:space="preserve"> Відповідно, </w:t>
      </w:r>
      <w:r w:rsidRPr="007C6D16">
        <w:rPr>
          <w:bCs/>
          <w:sz w:val="28"/>
        </w:rPr>
        <w:t>інноваційна політика</w:t>
      </w:r>
      <w:r>
        <w:rPr>
          <w:bCs/>
          <w:sz w:val="28"/>
        </w:rPr>
        <w:t xml:space="preserve"> стосовно кадрової складової підприємств торгівлі</w:t>
      </w:r>
      <w:r w:rsidRPr="007C6D16">
        <w:rPr>
          <w:bCs/>
          <w:sz w:val="28"/>
        </w:rPr>
        <w:t xml:space="preserve"> має бути спрямована на створення умов для підвищення ролі людського фактора, стимулювання, мотивації до інноваційної діяльності, що забезпечить розвиток персоналу, підвищить його професіоналізм, вміння вирішувати інноваційні проблеми, посилить інтерес колективу до інновацій, підвищить рівень креативності інноваційних ідей. </w:t>
      </w:r>
    </w:p>
    <w:p w:rsidR="003B0017" w:rsidRPr="00DA52F1" w:rsidRDefault="003B0017" w:rsidP="003B0017">
      <w:pPr>
        <w:widowControl w:val="0"/>
        <w:spacing w:line="360" w:lineRule="auto"/>
        <w:ind w:firstLine="567"/>
        <w:jc w:val="both"/>
        <w:rPr>
          <w:bCs/>
          <w:sz w:val="28"/>
        </w:rPr>
      </w:pPr>
      <w:r>
        <w:rPr>
          <w:bCs/>
          <w:sz w:val="28"/>
        </w:rPr>
        <w:t>Оскільки о</w:t>
      </w:r>
      <w:r w:rsidRPr="00DA52F1">
        <w:rPr>
          <w:bCs/>
          <w:sz w:val="28"/>
        </w:rPr>
        <w:t xml:space="preserve">сновною метою </w:t>
      </w:r>
      <w:r>
        <w:rPr>
          <w:bCs/>
          <w:sz w:val="28"/>
        </w:rPr>
        <w:t xml:space="preserve">формування </w:t>
      </w:r>
      <w:r w:rsidRPr="00DA52F1">
        <w:rPr>
          <w:bCs/>
          <w:sz w:val="28"/>
        </w:rPr>
        <w:t>кадрової політики є своєчасне забезпечення оптимального балансу процесів комплектування, збереження персоналу, його розвитку відповідно до потреб підприємства, вимог діючого законодавства та стану ринку праці</w:t>
      </w:r>
      <w:r>
        <w:rPr>
          <w:bCs/>
          <w:sz w:val="28"/>
        </w:rPr>
        <w:t>,</w:t>
      </w:r>
      <w:r w:rsidRPr="00DA52F1">
        <w:rPr>
          <w:bCs/>
          <w:sz w:val="28"/>
        </w:rPr>
        <w:t xml:space="preserve"> кадрова політика підприємств торгівлі має визначати генеральний напрямок і основи роботи з кадрами, загальні і специфічні вимоги до них і розроблятися власниками підприємства</w:t>
      </w:r>
      <w:r>
        <w:rPr>
          <w:bCs/>
          <w:sz w:val="28"/>
        </w:rPr>
        <w:t xml:space="preserve"> і</w:t>
      </w:r>
      <w:r w:rsidRPr="00DA52F1">
        <w:rPr>
          <w:bCs/>
          <w:sz w:val="28"/>
        </w:rPr>
        <w:t xml:space="preserve"> кадровою службою.</w:t>
      </w:r>
    </w:p>
    <w:p w:rsidR="003B0017" w:rsidRPr="00DA52F1" w:rsidRDefault="003B0017" w:rsidP="003B0017">
      <w:pPr>
        <w:widowControl w:val="0"/>
        <w:spacing w:line="360" w:lineRule="auto"/>
        <w:ind w:firstLine="567"/>
        <w:jc w:val="both"/>
        <w:rPr>
          <w:bCs/>
          <w:sz w:val="28"/>
        </w:rPr>
      </w:pPr>
      <w:r>
        <w:rPr>
          <w:bCs/>
          <w:sz w:val="28"/>
        </w:rPr>
        <w:lastRenderedPageBreak/>
        <w:t>На нашу думку, у</w:t>
      </w:r>
      <w:r w:rsidRPr="00DA52F1">
        <w:rPr>
          <w:bCs/>
          <w:sz w:val="28"/>
        </w:rPr>
        <w:t xml:space="preserve"> процесі формування кадрової політики підприємств торгівлі мають узгоджуватися </w:t>
      </w:r>
      <w:r>
        <w:rPr>
          <w:bCs/>
          <w:sz w:val="28"/>
        </w:rPr>
        <w:t>декілька</w:t>
      </w:r>
      <w:r w:rsidRPr="00DA52F1">
        <w:rPr>
          <w:bCs/>
          <w:sz w:val="28"/>
        </w:rPr>
        <w:t xml:space="preserve"> аспект</w:t>
      </w:r>
      <w:r>
        <w:rPr>
          <w:bCs/>
          <w:sz w:val="28"/>
        </w:rPr>
        <w:t>ів</w:t>
      </w:r>
      <w:r w:rsidRPr="00DA52F1">
        <w:rPr>
          <w:bCs/>
          <w:sz w:val="28"/>
        </w:rPr>
        <w:t>:</w:t>
      </w:r>
      <w:r>
        <w:rPr>
          <w:bCs/>
          <w:sz w:val="28"/>
        </w:rPr>
        <w:t xml:space="preserve"> </w:t>
      </w:r>
      <w:r w:rsidRPr="00DA52F1">
        <w:rPr>
          <w:bCs/>
          <w:sz w:val="28"/>
        </w:rPr>
        <w:t>розробка загальних принципів кадрової політики, визначення пріоритетів цілей;</w:t>
      </w:r>
      <w:r>
        <w:rPr>
          <w:bCs/>
          <w:sz w:val="28"/>
        </w:rPr>
        <w:t xml:space="preserve"> </w:t>
      </w:r>
      <w:r w:rsidRPr="00DA52F1">
        <w:rPr>
          <w:bCs/>
          <w:sz w:val="28"/>
        </w:rPr>
        <w:t>організаційно-штатна політика – планування потреби у персоналі, формування структури і штату, призначення, створення резерву, переміщення;</w:t>
      </w:r>
      <w:r>
        <w:rPr>
          <w:bCs/>
          <w:sz w:val="28"/>
        </w:rPr>
        <w:t xml:space="preserve"> </w:t>
      </w:r>
      <w:r w:rsidRPr="00DA52F1">
        <w:rPr>
          <w:bCs/>
          <w:sz w:val="28"/>
        </w:rPr>
        <w:t>інформаційна політика – створення і підтримка системи руху кадрової інформації;</w:t>
      </w:r>
      <w:r>
        <w:rPr>
          <w:bCs/>
          <w:sz w:val="28"/>
        </w:rPr>
        <w:t xml:space="preserve"> </w:t>
      </w:r>
      <w:r w:rsidRPr="00DA52F1">
        <w:rPr>
          <w:bCs/>
          <w:sz w:val="28"/>
        </w:rPr>
        <w:t>фінансова політика – формулювання принципів розподілу засобів, забезпечення ефективної системи стимулювання праці;</w:t>
      </w:r>
      <w:r>
        <w:rPr>
          <w:bCs/>
          <w:sz w:val="28"/>
        </w:rPr>
        <w:t xml:space="preserve"> </w:t>
      </w:r>
      <w:r w:rsidRPr="00DA52F1">
        <w:rPr>
          <w:bCs/>
          <w:sz w:val="28"/>
        </w:rPr>
        <w:t>політика розвитку персоналу – забезпечення програми розвитку, профорієнтація і адаптація працівників, планування індивідуального просування, формування команд, професійна підготовка і підвищення кваліфікації;</w:t>
      </w:r>
      <w:r>
        <w:rPr>
          <w:bCs/>
          <w:sz w:val="28"/>
        </w:rPr>
        <w:t xml:space="preserve"> </w:t>
      </w:r>
      <w:r w:rsidRPr="00DA52F1">
        <w:rPr>
          <w:bCs/>
          <w:sz w:val="28"/>
        </w:rPr>
        <w:t>оцінка результатів діяльності – аналіз відповідно кадрової політики і стратегії підприємства, виявлення проблем у кадровій роботі, оцінка кадрового потенціалу [</w:t>
      </w:r>
      <w:r>
        <w:rPr>
          <w:bCs/>
          <w:sz w:val="28"/>
        </w:rPr>
        <w:t>1</w:t>
      </w:r>
      <w:r w:rsidRPr="00DA52F1">
        <w:rPr>
          <w:bCs/>
          <w:sz w:val="28"/>
        </w:rPr>
        <w:t>].</w:t>
      </w:r>
      <w:r>
        <w:rPr>
          <w:bCs/>
          <w:sz w:val="28"/>
        </w:rPr>
        <w:t xml:space="preserve"> </w:t>
      </w:r>
    </w:p>
    <w:p w:rsidR="003B0017" w:rsidRDefault="003B0017" w:rsidP="003B0017">
      <w:pPr>
        <w:spacing w:line="360" w:lineRule="auto"/>
        <w:ind w:firstLine="567"/>
        <w:jc w:val="both"/>
        <w:rPr>
          <w:bCs/>
          <w:sz w:val="28"/>
        </w:rPr>
      </w:pPr>
      <w:r>
        <w:rPr>
          <w:bCs/>
          <w:sz w:val="28"/>
        </w:rPr>
        <w:t>При формуванні</w:t>
      </w:r>
      <w:r w:rsidRPr="00DD2A4A">
        <w:rPr>
          <w:bCs/>
          <w:sz w:val="28"/>
        </w:rPr>
        <w:t xml:space="preserve"> </w:t>
      </w:r>
      <w:r>
        <w:rPr>
          <w:bCs/>
          <w:sz w:val="28"/>
        </w:rPr>
        <w:t>к</w:t>
      </w:r>
      <w:r w:rsidRPr="00DD2A4A">
        <w:rPr>
          <w:bCs/>
          <w:sz w:val="28"/>
        </w:rPr>
        <w:t>адров</w:t>
      </w:r>
      <w:r>
        <w:rPr>
          <w:bCs/>
          <w:sz w:val="28"/>
        </w:rPr>
        <w:t>ої</w:t>
      </w:r>
      <w:r w:rsidRPr="00DD2A4A">
        <w:rPr>
          <w:bCs/>
          <w:sz w:val="28"/>
        </w:rPr>
        <w:t xml:space="preserve"> політик</w:t>
      </w:r>
      <w:r>
        <w:rPr>
          <w:bCs/>
          <w:sz w:val="28"/>
        </w:rPr>
        <w:t>и</w:t>
      </w:r>
      <w:r w:rsidRPr="00DD2A4A">
        <w:rPr>
          <w:bCs/>
          <w:sz w:val="28"/>
        </w:rPr>
        <w:t xml:space="preserve"> на підприємств</w:t>
      </w:r>
      <w:r>
        <w:rPr>
          <w:bCs/>
          <w:sz w:val="28"/>
        </w:rPr>
        <w:t>ах торгівлі необхідно також дотримуватися таких</w:t>
      </w:r>
      <w:r w:rsidRPr="00DD2A4A">
        <w:rPr>
          <w:bCs/>
          <w:sz w:val="28"/>
        </w:rPr>
        <w:t xml:space="preserve"> принцип</w:t>
      </w:r>
      <w:r>
        <w:rPr>
          <w:bCs/>
          <w:sz w:val="28"/>
        </w:rPr>
        <w:t>ів</w:t>
      </w:r>
      <w:r w:rsidRPr="00DD2A4A">
        <w:rPr>
          <w:bCs/>
          <w:sz w:val="28"/>
        </w:rPr>
        <w:t>:</w:t>
      </w:r>
      <w:r>
        <w:rPr>
          <w:bCs/>
          <w:sz w:val="28"/>
        </w:rPr>
        <w:t xml:space="preserve"> </w:t>
      </w:r>
      <w:r w:rsidRPr="00DD2A4A">
        <w:rPr>
          <w:bCs/>
          <w:sz w:val="28"/>
        </w:rPr>
        <w:t>повна довіра до працівника і надання йому максимальної самостійності;</w:t>
      </w:r>
      <w:r>
        <w:rPr>
          <w:bCs/>
          <w:sz w:val="28"/>
        </w:rPr>
        <w:t xml:space="preserve"> </w:t>
      </w:r>
      <w:r w:rsidRPr="00DD2A4A">
        <w:rPr>
          <w:bCs/>
          <w:sz w:val="28"/>
        </w:rPr>
        <w:t>у центрі економічного управління повинні бути не фінанси, а людина і його ініціатива;</w:t>
      </w:r>
      <w:r>
        <w:rPr>
          <w:bCs/>
          <w:sz w:val="28"/>
        </w:rPr>
        <w:t xml:space="preserve"> </w:t>
      </w:r>
      <w:r w:rsidRPr="00DD2A4A">
        <w:rPr>
          <w:bCs/>
          <w:sz w:val="28"/>
        </w:rPr>
        <w:t>результат діяльності підприємства визначається ступенем згуртованості колективу;</w:t>
      </w:r>
      <w:r>
        <w:rPr>
          <w:bCs/>
          <w:sz w:val="28"/>
        </w:rPr>
        <w:t xml:space="preserve"> </w:t>
      </w:r>
      <w:r w:rsidRPr="00DD2A4A">
        <w:rPr>
          <w:bCs/>
          <w:sz w:val="28"/>
        </w:rPr>
        <w:t>максимальне делегування функцій управління працівникам;</w:t>
      </w:r>
      <w:r>
        <w:rPr>
          <w:bCs/>
          <w:sz w:val="28"/>
        </w:rPr>
        <w:t xml:space="preserve"> </w:t>
      </w:r>
      <w:r w:rsidRPr="00DD2A4A">
        <w:rPr>
          <w:bCs/>
          <w:sz w:val="28"/>
        </w:rPr>
        <w:t>необхідність розвитку мотивації працівників [</w:t>
      </w:r>
      <w:r w:rsidRPr="00707E5F">
        <w:rPr>
          <w:bCs/>
          <w:sz w:val="28"/>
        </w:rPr>
        <w:t>2].</w:t>
      </w:r>
    </w:p>
    <w:p w:rsidR="003B0017" w:rsidRDefault="003B0017" w:rsidP="0083764D">
      <w:pPr>
        <w:spacing w:line="360" w:lineRule="auto"/>
        <w:ind w:firstLine="567"/>
        <w:jc w:val="both"/>
        <w:rPr>
          <w:bCs/>
          <w:sz w:val="28"/>
        </w:rPr>
      </w:pPr>
      <w:r w:rsidRPr="006C71CE">
        <w:rPr>
          <w:bCs/>
          <w:sz w:val="28"/>
        </w:rPr>
        <w:t xml:space="preserve">Досягнення кінцевої мети кадрової політики </w:t>
      </w:r>
      <w:r>
        <w:rPr>
          <w:bCs/>
          <w:sz w:val="28"/>
        </w:rPr>
        <w:t>підприємств торгівлі</w:t>
      </w:r>
      <w:r w:rsidRPr="006C71CE">
        <w:rPr>
          <w:bCs/>
          <w:sz w:val="28"/>
        </w:rPr>
        <w:t xml:space="preserve"> передбача</w:t>
      </w:r>
      <w:r>
        <w:rPr>
          <w:bCs/>
          <w:sz w:val="28"/>
        </w:rPr>
        <w:t>є</w:t>
      </w:r>
      <w:r w:rsidRPr="006C71CE">
        <w:rPr>
          <w:bCs/>
          <w:sz w:val="28"/>
        </w:rPr>
        <w:t xml:space="preserve"> виконання </w:t>
      </w:r>
      <w:r>
        <w:rPr>
          <w:bCs/>
          <w:sz w:val="28"/>
        </w:rPr>
        <w:t>низки</w:t>
      </w:r>
      <w:r w:rsidRPr="006C71CE">
        <w:rPr>
          <w:bCs/>
          <w:sz w:val="28"/>
        </w:rPr>
        <w:t xml:space="preserve"> функцій</w:t>
      </w:r>
      <w:r>
        <w:rPr>
          <w:bCs/>
          <w:sz w:val="28"/>
        </w:rPr>
        <w:t xml:space="preserve"> (рис. 1). </w:t>
      </w:r>
      <w:r w:rsidRPr="006C71CE">
        <w:rPr>
          <w:bCs/>
          <w:sz w:val="28"/>
        </w:rPr>
        <w:t xml:space="preserve">Ці та інші функції </w:t>
      </w:r>
      <w:r>
        <w:rPr>
          <w:bCs/>
          <w:sz w:val="28"/>
        </w:rPr>
        <w:t xml:space="preserve">мають </w:t>
      </w:r>
      <w:r w:rsidRPr="006C71CE">
        <w:rPr>
          <w:bCs/>
          <w:sz w:val="28"/>
        </w:rPr>
        <w:t>реалізу</w:t>
      </w:r>
      <w:r>
        <w:rPr>
          <w:bCs/>
          <w:sz w:val="28"/>
        </w:rPr>
        <w:t>ватися</w:t>
      </w:r>
      <w:r w:rsidRPr="006C71CE">
        <w:rPr>
          <w:bCs/>
          <w:sz w:val="28"/>
        </w:rPr>
        <w:t xml:space="preserve"> </w:t>
      </w:r>
      <w:r>
        <w:rPr>
          <w:bCs/>
          <w:sz w:val="28"/>
        </w:rPr>
        <w:t xml:space="preserve">кадровими </w:t>
      </w:r>
      <w:r w:rsidRPr="006C71CE">
        <w:rPr>
          <w:bCs/>
          <w:sz w:val="28"/>
        </w:rPr>
        <w:t>службами (від</w:t>
      </w:r>
      <w:r w:rsidRPr="006C71CE">
        <w:rPr>
          <w:bCs/>
          <w:sz w:val="28"/>
        </w:rPr>
        <w:softHyphen/>
        <w:t xml:space="preserve">ділами кадрів) у тісній співпраці з </w:t>
      </w:r>
      <w:r>
        <w:rPr>
          <w:bCs/>
          <w:sz w:val="28"/>
        </w:rPr>
        <w:t>керівництвом</w:t>
      </w:r>
      <w:r w:rsidRPr="006C71CE">
        <w:rPr>
          <w:bCs/>
          <w:sz w:val="28"/>
        </w:rPr>
        <w:t xml:space="preserve"> (питання загальної стратегії або висування на посади) і з відповідними структурними підрозділами підприємства, які </w:t>
      </w:r>
      <w:r>
        <w:rPr>
          <w:bCs/>
          <w:sz w:val="28"/>
        </w:rPr>
        <w:t>в тій чи іншій мірі</w:t>
      </w:r>
      <w:r w:rsidRPr="006C71CE">
        <w:rPr>
          <w:bCs/>
          <w:sz w:val="28"/>
        </w:rPr>
        <w:t xml:space="preserve"> беруть участь</w:t>
      </w:r>
      <w:r w:rsidRPr="008D458F">
        <w:rPr>
          <w:bCs/>
          <w:sz w:val="28"/>
        </w:rPr>
        <w:t xml:space="preserve"> </w:t>
      </w:r>
      <w:r w:rsidRPr="006C71CE">
        <w:rPr>
          <w:bCs/>
          <w:sz w:val="28"/>
        </w:rPr>
        <w:t>у розробці та реалізації кадрової політики.</w:t>
      </w:r>
      <w:r w:rsidR="0083764D">
        <w:rPr>
          <w:bCs/>
          <w:sz w:val="28"/>
        </w:rPr>
        <w:t xml:space="preserve"> </w:t>
      </w:r>
      <w:r>
        <w:rPr>
          <w:bCs/>
          <w:sz w:val="28"/>
        </w:rPr>
        <w:t xml:space="preserve">Слід також зазначити, що </w:t>
      </w:r>
      <w:r w:rsidR="0083764D">
        <w:rPr>
          <w:bCs/>
          <w:sz w:val="28"/>
        </w:rPr>
        <w:t>суттєві</w:t>
      </w:r>
      <w:r w:rsidRPr="00A305B1">
        <w:rPr>
          <w:bCs/>
          <w:sz w:val="28"/>
        </w:rPr>
        <w:t xml:space="preserve"> зміни в соціальн</w:t>
      </w:r>
      <w:r>
        <w:rPr>
          <w:bCs/>
          <w:sz w:val="28"/>
        </w:rPr>
        <w:t>о-</w:t>
      </w:r>
      <w:r w:rsidRPr="00A305B1">
        <w:rPr>
          <w:bCs/>
          <w:sz w:val="28"/>
        </w:rPr>
        <w:t>економічній, політичній</w:t>
      </w:r>
      <w:r>
        <w:rPr>
          <w:bCs/>
          <w:sz w:val="28"/>
        </w:rPr>
        <w:t xml:space="preserve"> та</w:t>
      </w:r>
      <w:r w:rsidRPr="00A305B1">
        <w:rPr>
          <w:bCs/>
          <w:sz w:val="28"/>
        </w:rPr>
        <w:t xml:space="preserve"> духовній сферах</w:t>
      </w:r>
      <w:r w:rsidRPr="00A305B1">
        <w:rPr>
          <w:bCs/>
          <w:sz w:val="28"/>
          <w:lang w:val="en-US"/>
        </w:rPr>
        <w:t xml:space="preserve"> </w:t>
      </w:r>
      <w:r>
        <w:rPr>
          <w:bCs/>
          <w:sz w:val="28"/>
        </w:rPr>
        <w:t>потребують</w:t>
      </w:r>
      <w:r w:rsidRPr="00A305B1">
        <w:rPr>
          <w:bCs/>
          <w:sz w:val="28"/>
        </w:rPr>
        <w:t xml:space="preserve"> застосування політики гнучкого</w:t>
      </w:r>
      <w:r w:rsidR="00875590" w:rsidRPr="00875590">
        <w:rPr>
          <w:bCs/>
          <w:sz w:val="28"/>
        </w:rPr>
        <w:t xml:space="preserve"> </w:t>
      </w:r>
      <w:r w:rsidR="00875590" w:rsidRPr="00A305B1">
        <w:rPr>
          <w:bCs/>
          <w:sz w:val="28"/>
        </w:rPr>
        <w:t>управління персоналом</w:t>
      </w:r>
      <w:r w:rsidR="00875590">
        <w:rPr>
          <w:bCs/>
          <w:sz w:val="28"/>
        </w:rPr>
        <w:t xml:space="preserve"> підприємств торгівлі</w:t>
      </w:r>
      <w:r w:rsidR="00875590" w:rsidRPr="00A305B1">
        <w:rPr>
          <w:bCs/>
          <w:sz w:val="28"/>
        </w:rPr>
        <w:t>, пов’язаної з питан</w:t>
      </w:r>
      <w:r w:rsidR="00875590">
        <w:rPr>
          <w:bCs/>
          <w:sz w:val="28"/>
        </w:rPr>
        <w:t>нями</w:t>
      </w:r>
      <w:r w:rsidR="00875590" w:rsidRPr="00A305B1">
        <w:rPr>
          <w:bCs/>
          <w:sz w:val="28"/>
        </w:rPr>
        <w:t xml:space="preserve"> адаптації</w:t>
      </w:r>
      <w:r w:rsidR="00875590">
        <w:rPr>
          <w:bCs/>
          <w:sz w:val="28"/>
        </w:rPr>
        <w:t xml:space="preserve"> працівників</w:t>
      </w:r>
      <w:r w:rsidR="00875590" w:rsidRPr="00A305B1">
        <w:rPr>
          <w:bCs/>
          <w:sz w:val="28"/>
        </w:rPr>
        <w:t xml:space="preserve"> до зовнішніх і внутрішніх умов функціонування і розвитку</w:t>
      </w:r>
      <w:r w:rsidR="00875590" w:rsidRPr="00A305B1">
        <w:rPr>
          <w:bCs/>
          <w:sz w:val="28"/>
          <w:lang w:val="en-US"/>
        </w:rPr>
        <w:t xml:space="preserve"> </w:t>
      </w:r>
      <w:r w:rsidR="00875590">
        <w:rPr>
          <w:bCs/>
          <w:sz w:val="28"/>
        </w:rPr>
        <w:t xml:space="preserve">цих </w:t>
      </w:r>
      <w:r w:rsidR="00875590" w:rsidRPr="00A305B1">
        <w:rPr>
          <w:bCs/>
          <w:sz w:val="28"/>
        </w:rPr>
        <w:t xml:space="preserve">підприємств. </w:t>
      </w:r>
      <w:r w:rsidRPr="00A305B1">
        <w:rPr>
          <w:bCs/>
          <w:sz w:val="28"/>
        </w:rPr>
        <w:t xml:space="preserve"> </w:t>
      </w:r>
    </w:p>
    <w:p w:rsidR="003B0017" w:rsidRDefault="009E5EB4" w:rsidP="00875590">
      <w:pPr>
        <w:widowControl w:val="0"/>
        <w:spacing w:line="360" w:lineRule="auto"/>
        <w:ind w:firstLine="567"/>
        <w:jc w:val="both"/>
        <w:rPr>
          <w:bCs/>
          <w:sz w:val="28"/>
        </w:rPr>
      </w:pPr>
      <w:r>
        <w:rPr>
          <w:bCs/>
          <w:noProof/>
          <w:sz w:val="28"/>
          <w:lang w:eastAsia="uk-UA"/>
        </w:rPr>
        <w:lastRenderedPageBreak/>
        <w:pict>
          <v:group id="_x0000_s1026" style="position:absolute;left:0;text-align:left;margin-left:11.25pt;margin-top:7.15pt;width:461.2pt;height:366.1pt;z-index:251660288" coordorigin="1264,1481" coordsize="9224,7322">
            <v:roundrect id="_x0000_s1027" style="position:absolute;left:3763;top:3940;width:3478;height:843" arcsize="10923f">
              <v:textbox style="mso-next-textbox:#_x0000_s1027">
                <w:txbxContent>
                  <w:p w:rsidR="003B0017" w:rsidRDefault="003B0017" w:rsidP="003B0017">
                    <w:pPr>
                      <w:jc w:val="center"/>
                    </w:pPr>
                    <w:r>
                      <w:t>ФУНКЦІЇ КАДРОВОЇ ПОЛІТКИ ПІДПРИЄМСТВА</w:t>
                    </w:r>
                  </w:p>
                </w:txbxContent>
              </v:textbox>
            </v:roundrect>
            <v:rect id="_x0000_s1028" style="position:absolute;left:2486;top:1481;width:3396;height:1562">
              <v:textbox style="mso-next-textbox:#_x0000_s1028">
                <w:txbxContent>
                  <w:p w:rsidR="003B0017" w:rsidRPr="00B76C78" w:rsidRDefault="003B0017" w:rsidP="003B0017">
                    <w:pPr>
                      <w:jc w:val="center"/>
                    </w:pPr>
                    <w:r w:rsidRPr="00B76C78">
                      <w:rPr>
                        <w:bCs/>
                      </w:rPr>
                      <w:t>Розробка і корекція стратегії формування та використання трудового потенціалу відповідно до змін в умовах господарювання</w:t>
                    </w:r>
                  </w:p>
                </w:txbxContent>
              </v:textbox>
            </v:rect>
            <v:rect id="_x0000_s1029" style="position:absolute;left:6128;top:1481;width:3396;height:1562">
              <v:textbox style="mso-next-textbox:#_x0000_s1029">
                <w:txbxContent>
                  <w:p w:rsidR="003B0017" w:rsidRPr="00E20FD6" w:rsidRDefault="003B0017" w:rsidP="003B0017">
                    <w:pPr>
                      <w:jc w:val="center"/>
                      <w:rPr>
                        <w:sz w:val="22"/>
                      </w:rPr>
                    </w:pPr>
                    <w:r w:rsidRPr="00E20FD6">
                      <w:rPr>
                        <w:bCs/>
                      </w:rPr>
                      <w:t>Формування необхідних категорій персоналу (відбір, професійна орієнтація, наймання, адаптація)</w:t>
                    </w:r>
                  </w:p>
                </w:txbxContent>
              </v:textbox>
            </v:rect>
            <v:rect id="_x0000_s1030" style="position:absolute;left:7431;top:3221;width:3057;height:1819">
              <v:textbox style="mso-next-textbox:#_x0000_s1030">
                <w:txbxContent>
                  <w:p w:rsidR="003B0017" w:rsidRPr="00897DA3" w:rsidRDefault="003B0017" w:rsidP="003B0017">
                    <w:pPr>
                      <w:jc w:val="center"/>
                      <w:rPr>
                        <w:sz w:val="22"/>
                      </w:rPr>
                    </w:pPr>
                    <w:r w:rsidRPr="00E20FD6">
                      <w:rPr>
                        <w:bCs/>
                      </w:rPr>
                      <w:t xml:space="preserve">Підготовка персоналу до відповідної професійної діяльності (загальна професійна підготовка, </w:t>
                    </w:r>
                    <w:r w:rsidRPr="00897DA3">
                      <w:rPr>
                        <w:bCs/>
                      </w:rPr>
                      <w:t>підвищення кваліфікації, просування на службі)</w:t>
                    </w:r>
                  </w:p>
                </w:txbxContent>
              </v:textbox>
            </v:rect>
            <v:rect id="_x0000_s1031" style="position:absolute;left:7431;top:5230;width:3057;height:2744">
              <v:textbox style="mso-next-textbox:#_x0000_s1031">
                <w:txbxContent>
                  <w:p w:rsidR="003B0017" w:rsidRPr="00951AB7" w:rsidRDefault="003B0017" w:rsidP="003B0017">
                    <w:pPr>
                      <w:jc w:val="center"/>
                      <w:rPr>
                        <w:sz w:val="22"/>
                      </w:rPr>
                    </w:pPr>
                    <w:r w:rsidRPr="00951AB7">
                      <w:rPr>
                        <w:bCs/>
                      </w:rPr>
                      <w:t>Оцінка персоналу (відповідності персоналу конкрет</w:t>
                    </w:r>
                    <w:r w:rsidRPr="00951AB7">
                      <w:rPr>
                        <w:bCs/>
                      </w:rPr>
                      <w:softHyphen/>
                      <w:t>ним потребам виробництва чи іншої сфери діяльності, аналіз діло</w:t>
                    </w:r>
                    <w:r w:rsidRPr="00951AB7">
                      <w:rPr>
                        <w:bCs/>
                      </w:rPr>
                      <w:softHyphen/>
                      <w:t>вих якостей працівників, висунення на певну посаду, службове пе</w:t>
                    </w:r>
                    <w:r w:rsidRPr="00951AB7">
                      <w:rPr>
                        <w:bCs/>
                      </w:rPr>
                      <w:softHyphen/>
                      <w:t>реміщення)</w:t>
                    </w:r>
                  </w:p>
                </w:txbxContent>
              </v:textbox>
            </v:rect>
            <v:rect id="_x0000_s1032" style="position:absolute;left:5217;top:5325;width:2092;height:2459">
              <v:textbox style="mso-next-textbox:#_x0000_s1032">
                <w:txbxContent>
                  <w:p w:rsidR="003B0017" w:rsidRPr="000D1C14" w:rsidRDefault="003B0017" w:rsidP="003B0017">
                    <w:pPr>
                      <w:jc w:val="center"/>
                      <w:rPr>
                        <w:sz w:val="22"/>
                      </w:rPr>
                    </w:pPr>
                    <w:r w:rsidRPr="000D1C14">
                      <w:rPr>
                        <w:bCs/>
                      </w:rPr>
                      <w:t>Мотивація дотримання належного режиму трудової діяльності та високої продуктивності праці</w:t>
                    </w:r>
                  </w:p>
                </w:txbxContent>
              </v:textbox>
            </v:rect>
            <v:rect id="_x0000_s1033" style="position:absolute;left:2717;top:6683;width:2215;height:1101">
              <v:textbox style="mso-next-textbox:#_x0000_s1033">
                <w:txbxContent>
                  <w:p w:rsidR="003B0017" w:rsidRPr="00A50256" w:rsidRDefault="003B0017" w:rsidP="003B0017">
                    <w:pPr>
                      <w:jc w:val="center"/>
                      <w:rPr>
                        <w:sz w:val="22"/>
                      </w:rPr>
                    </w:pPr>
                    <w:r w:rsidRPr="00A50256">
                      <w:rPr>
                        <w:bCs/>
                      </w:rPr>
                      <w:t>Постійний моніторинг безпеки праці</w:t>
                    </w:r>
                  </w:p>
                </w:txbxContent>
              </v:textbox>
            </v:rect>
            <v:rect id="_x0000_s1034" style="position:absolute;left:1550;top:5325;width:2689;height:1263">
              <v:textbox style="mso-next-textbox:#_x0000_s1034">
                <w:txbxContent>
                  <w:p w:rsidR="003B0017" w:rsidRPr="00423634" w:rsidRDefault="003B0017" w:rsidP="003B0017">
                    <w:pPr>
                      <w:jc w:val="center"/>
                      <w:rPr>
                        <w:sz w:val="22"/>
                      </w:rPr>
                    </w:pPr>
                    <w:r w:rsidRPr="00423634">
                      <w:rPr>
                        <w:bCs/>
                      </w:rPr>
                      <w:t>Забезпечення соціальної захищеності персоналу підприємства</w:t>
                    </w:r>
                  </w:p>
                </w:txbxContent>
              </v:textbox>
            </v:rect>
            <v:rect id="_x0000_s1035" style="position:absolute;left:1264;top:3099;width:2350;height:2131">
              <v:textbox style="mso-next-textbox:#_x0000_s1035">
                <w:txbxContent>
                  <w:p w:rsidR="003B0017" w:rsidRPr="002A0334" w:rsidRDefault="003B0017" w:rsidP="003B0017">
                    <w:pPr>
                      <w:jc w:val="center"/>
                      <w:rPr>
                        <w:sz w:val="22"/>
                      </w:rPr>
                    </w:pPr>
                    <w:r w:rsidRPr="002A0334">
                      <w:rPr>
                        <w:bCs/>
                      </w:rPr>
                      <w:t>Реалізація постійних контактів між керівництвом і представниками трудов</w:t>
                    </w:r>
                    <w:r>
                      <w:rPr>
                        <w:bCs/>
                      </w:rPr>
                      <w:t>ого</w:t>
                    </w:r>
                    <w:r w:rsidRPr="002A0334">
                      <w:rPr>
                        <w:bCs/>
                      </w:rPr>
                      <w:t xml:space="preserve"> колектив</w:t>
                    </w:r>
                    <w:r>
                      <w:rPr>
                        <w:bCs/>
                      </w:rPr>
                      <w:t>у</w:t>
                    </w:r>
                  </w:p>
                </w:txbxContent>
              </v:textbox>
            </v:rect>
            <v:shapetype id="_x0000_t32" coordsize="21600,21600" o:spt="32" o:oned="t" path="m,l21600,21600e" filled="f">
              <v:path arrowok="t" fillok="f" o:connecttype="none"/>
              <o:lock v:ext="edit" shapetype="t"/>
            </v:shapetype>
            <v:shape id="_x0000_s1036" type="#_x0000_t32" style="position:absolute;left:4605;top:3043;width:870;height:897;flip:x y" o:connectortype="straight">
              <v:stroke endarrow="block"/>
            </v:shape>
            <v:shape id="_x0000_s1037" type="#_x0000_t32" style="position:absolute;left:5475;top:3043;width:2037;height:897;flip:y" o:connectortype="straight">
              <v:stroke endarrow="block"/>
            </v:shape>
            <v:shape id="_x0000_s1038" type="#_x0000_t32" style="position:absolute;left:3614;top:4415;width:149;height:14;flip:x" o:connectortype="straight">
              <v:stroke endarrow="block"/>
            </v:shape>
            <v:shape id="_x0000_s1039" type="#_x0000_t32" style="position:absolute;left:7241;top:4334;width:190;height:0" o:connectortype="straight">
              <v:stroke endarrow="block"/>
            </v:shape>
            <v:shape id="_x0000_s1040" type="#_x0000_t32" style="position:absolute;left:3614;top:4783;width:1861;height:542;flip:x" o:connectortype="straight">
              <v:stroke endarrow="block"/>
            </v:shape>
            <v:shape id="_x0000_s1041" type="#_x0000_t32" style="position:absolute;left:5475;top:4783;width:2391;height:447" o:connectortype="straight">
              <v:stroke endarrow="block"/>
            </v:shape>
            <v:shape id="_x0000_s1042" type="#_x0000_t32" style="position:absolute;left:5475;top:4783;width:653;height:542" o:connectortype="straight">
              <v:stroke endarrow="block"/>
            </v:shape>
            <v:shape id="_x0000_s1043" type="#_x0000_t32" style="position:absolute;left:4388;top:4783;width:1087;height:1900;flip:x" o:connectortype="straight">
              <v:stroke endarrow="block"/>
            </v:shape>
            <v:rect id="_x0000_s1044" style="position:absolute;left:1835;top:8178;width:8653;height:625" strokecolor="white [3212]">
              <v:textbox style="mso-next-textbox:#_x0000_s1044">
                <w:txbxContent>
                  <w:p w:rsidR="003B0017" w:rsidRPr="00E12752" w:rsidRDefault="003B0017" w:rsidP="003B0017">
                    <w:pPr>
                      <w:jc w:val="center"/>
                      <w:rPr>
                        <w:sz w:val="28"/>
                      </w:rPr>
                    </w:pPr>
                    <w:r w:rsidRPr="00E12752">
                      <w:rPr>
                        <w:sz w:val="28"/>
                      </w:rPr>
                      <w:t>Рис. 1. Функції кадрової політики підприємств торгівлі</w:t>
                    </w:r>
                  </w:p>
                </w:txbxContent>
              </v:textbox>
            </v:rect>
          </v:group>
        </w:pict>
      </w:r>
    </w:p>
    <w:p w:rsidR="003B0017" w:rsidRDefault="003B0017" w:rsidP="00875590">
      <w:pPr>
        <w:widowControl w:val="0"/>
        <w:spacing w:line="360" w:lineRule="auto"/>
        <w:ind w:firstLine="567"/>
        <w:jc w:val="both"/>
        <w:rPr>
          <w:bCs/>
          <w:sz w:val="28"/>
        </w:rPr>
      </w:pPr>
    </w:p>
    <w:p w:rsidR="003B0017" w:rsidRDefault="003B0017" w:rsidP="00875590">
      <w:pPr>
        <w:widowControl w:val="0"/>
        <w:spacing w:line="360" w:lineRule="auto"/>
        <w:ind w:firstLine="567"/>
        <w:jc w:val="both"/>
        <w:rPr>
          <w:bCs/>
          <w:sz w:val="28"/>
        </w:rPr>
      </w:pPr>
    </w:p>
    <w:p w:rsidR="003B0017" w:rsidRDefault="003B0017" w:rsidP="00875590">
      <w:pPr>
        <w:widowControl w:val="0"/>
        <w:spacing w:line="360" w:lineRule="auto"/>
        <w:ind w:firstLine="567"/>
        <w:jc w:val="both"/>
        <w:rPr>
          <w:bCs/>
          <w:sz w:val="28"/>
        </w:rPr>
      </w:pPr>
    </w:p>
    <w:p w:rsidR="003B0017" w:rsidRDefault="003B0017" w:rsidP="00875590">
      <w:pPr>
        <w:widowControl w:val="0"/>
        <w:spacing w:line="360" w:lineRule="auto"/>
        <w:ind w:firstLine="567"/>
        <w:jc w:val="both"/>
        <w:rPr>
          <w:bCs/>
          <w:sz w:val="28"/>
        </w:rPr>
      </w:pPr>
    </w:p>
    <w:p w:rsidR="003B0017" w:rsidRDefault="003B0017" w:rsidP="00875590">
      <w:pPr>
        <w:widowControl w:val="0"/>
        <w:spacing w:line="360" w:lineRule="auto"/>
        <w:ind w:firstLine="567"/>
        <w:jc w:val="both"/>
        <w:rPr>
          <w:bCs/>
          <w:sz w:val="28"/>
        </w:rPr>
      </w:pPr>
    </w:p>
    <w:p w:rsidR="003B0017" w:rsidRDefault="003B0017" w:rsidP="00875590">
      <w:pPr>
        <w:widowControl w:val="0"/>
        <w:spacing w:line="360" w:lineRule="auto"/>
        <w:ind w:firstLine="567"/>
        <w:jc w:val="both"/>
        <w:rPr>
          <w:bCs/>
          <w:sz w:val="28"/>
        </w:rPr>
      </w:pPr>
    </w:p>
    <w:p w:rsidR="003B0017" w:rsidRDefault="003B0017" w:rsidP="00875590">
      <w:pPr>
        <w:widowControl w:val="0"/>
        <w:spacing w:line="360" w:lineRule="auto"/>
        <w:ind w:firstLine="567"/>
        <w:jc w:val="both"/>
        <w:rPr>
          <w:bCs/>
          <w:sz w:val="28"/>
        </w:rPr>
      </w:pPr>
    </w:p>
    <w:p w:rsidR="003B0017" w:rsidRDefault="003B0017" w:rsidP="00875590">
      <w:pPr>
        <w:widowControl w:val="0"/>
        <w:spacing w:line="360" w:lineRule="auto"/>
        <w:ind w:firstLine="567"/>
        <w:jc w:val="both"/>
        <w:rPr>
          <w:bCs/>
          <w:color w:val="C00000"/>
          <w:sz w:val="28"/>
        </w:rPr>
      </w:pPr>
    </w:p>
    <w:p w:rsidR="003B0017" w:rsidRDefault="003B0017" w:rsidP="00875590">
      <w:pPr>
        <w:widowControl w:val="0"/>
        <w:spacing w:line="360" w:lineRule="auto"/>
        <w:ind w:firstLine="567"/>
        <w:jc w:val="both"/>
        <w:rPr>
          <w:bCs/>
          <w:color w:val="C00000"/>
          <w:sz w:val="28"/>
        </w:rPr>
      </w:pPr>
    </w:p>
    <w:p w:rsidR="003B0017" w:rsidRDefault="003B0017" w:rsidP="00875590">
      <w:pPr>
        <w:widowControl w:val="0"/>
        <w:spacing w:line="360" w:lineRule="auto"/>
        <w:ind w:firstLine="567"/>
        <w:jc w:val="both"/>
        <w:rPr>
          <w:bCs/>
          <w:color w:val="C00000"/>
          <w:sz w:val="28"/>
        </w:rPr>
      </w:pPr>
    </w:p>
    <w:p w:rsidR="003B0017" w:rsidRDefault="003B0017" w:rsidP="00875590">
      <w:pPr>
        <w:widowControl w:val="0"/>
        <w:spacing w:line="360" w:lineRule="auto"/>
        <w:ind w:firstLine="567"/>
        <w:jc w:val="both"/>
        <w:rPr>
          <w:bCs/>
          <w:color w:val="C00000"/>
          <w:sz w:val="28"/>
        </w:rPr>
      </w:pPr>
    </w:p>
    <w:p w:rsidR="003B0017" w:rsidRDefault="003B0017" w:rsidP="00875590">
      <w:pPr>
        <w:widowControl w:val="0"/>
        <w:spacing w:line="360" w:lineRule="auto"/>
        <w:ind w:firstLine="567"/>
        <w:jc w:val="both"/>
        <w:rPr>
          <w:bCs/>
          <w:color w:val="C00000"/>
          <w:sz w:val="28"/>
        </w:rPr>
      </w:pPr>
    </w:p>
    <w:p w:rsidR="003B0017" w:rsidRDefault="003B0017" w:rsidP="00875590">
      <w:pPr>
        <w:widowControl w:val="0"/>
        <w:spacing w:line="360" w:lineRule="auto"/>
        <w:ind w:firstLine="567"/>
        <w:jc w:val="both"/>
        <w:rPr>
          <w:bCs/>
          <w:color w:val="C00000"/>
          <w:sz w:val="28"/>
        </w:rPr>
      </w:pPr>
    </w:p>
    <w:p w:rsidR="003B0017" w:rsidRDefault="003B0017" w:rsidP="00875590">
      <w:pPr>
        <w:widowControl w:val="0"/>
        <w:spacing w:line="360" w:lineRule="auto"/>
        <w:ind w:firstLine="567"/>
        <w:jc w:val="both"/>
        <w:rPr>
          <w:bCs/>
          <w:color w:val="C00000"/>
          <w:sz w:val="28"/>
        </w:rPr>
      </w:pPr>
    </w:p>
    <w:p w:rsidR="003B0017" w:rsidRDefault="003B0017" w:rsidP="00875590">
      <w:pPr>
        <w:widowControl w:val="0"/>
        <w:spacing w:line="360" w:lineRule="auto"/>
        <w:ind w:firstLine="567"/>
        <w:jc w:val="both"/>
        <w:rPr>
          <w:bCs/>
          <w:sz w:val="28"/>
        </w:rPr>
      </w:pPr>
    </w:p>
    <w:p w:rsidR="003B0017" w:rsidRPr="008518ED" w:rsidRDefault="003B0017" w:rsidP="00F716A7">
      <w:pPr>
        <w:widowControl w:val="0"/>
        <w:spacing w:line="360" w:lineRule="auto"/>
        <w:ind w:firstLine="567"/>
        <w:jc w:val="both"/>
        <w:rPr>
          <w:bCs/>
          <w:sz w:val="28"/>
        </w:rPr>
      </w:pPr>
      <w:r>
        <w:rPr>
          <w:bCs/>
          <w:sz w:val="28"/>
        </w:rPr>
        <w:t>С</w:t>
      </w:r>
      <w:r w:rsidRPr="00DA52F1">
        <w:rPr>
          <w:bCs/>
          <w:sz w:val="28"/>
        </w:rPr>
        <w:t>истема гнучкого управління персоналом представляє собою сукупність підсистем загального і лінійного</w:t>
      </w:r>
      <w:r w:rsidRPr="00DA52F1">
        <w:rPr>
          <w:bCs/>
          <w:sz w:val="28"/>
          <w:lang w:val="en-US"/>
        </w:rPr>
        <w:t xml:space="preserve"> </w:t>
      </w:r>
      <w:r w:rsidRPr="00DA52F1">
        <w:rPr>
          <w:bCs/>
          <w:sz w:val="28"/>
        </w:rPr>
        <w:t>управління, функціональних підсистем, які спеціалізуються на виконанні однорідних функцій</w:t>
      </w:r>
      <w:r>
        <w:rPr>
          <w:bCs/>
          <w:sz w:val="28"/>
        </w:rPr>
        <w:t>.</w:t>
      </w:r>
      <w:r w:rsidRPr="00DA52F1">
        <w:rPr>
          <w:bCs/>
          <w:sz w:val="28"/>
        </w:rPr>
        <w:t xml:space="preserve">  </w:t>
      </w:r>
      <w:r>
        <w:rPr>
          <w:bCs/>
          <w:sz w:val="28"/>
        </w:rPr>
        <w:t xml:space="preserve">Важливу роль у системі гнучкого управління персоналом має відігравати </w:t>
      </w:r>
      <w:r w:rsidRPr="008518ED">
        <w:rPr>
          <w:bCs/>
          <w:sz w:val="28"/>
        </w:rPr>
        <w:t>застосува</w:t>
      </w:r>
      <w:r>
        <w:rPr>
          <w:bCs/>
          <w:sz w:val="28"/>
        </w:rPr>
        <w:t>ння ефективного</w:t>
      </w:r>
      <w:r w:rsidRPr="008518ED">
        <w:rPr>
          <w:bCs/>
          <w:sz w:val="28"/>
        </w:rPr>
        <w:t xml:space="preserve"> кадров</w:t>
      </w:r>
      <w:r>
        <w:rPr>
          <w:bCs/>
          <w:sz w:val="28"/>
        </w:rPr>
        <w:t>ого</w:t>
      </w:r>
      <w:r w:rsidRPr="008518ED">
        <w:rPr>
          <w:bCs/>
          <w:sz w:val="28"/>
        </w:rPr>
        <w:t xml:space="preserve"> маркетинг</w:t>
      </w:r>
      <w:r>
        <w:rPr>
          <w:bCs/>
          <w:sz w:val="28"/>
        </w:rPr>
        <w:t>у, чому сприятиме</w:t>
      </w:r>
      <w:r w:rsidRPr="008518ED">
        <w:rPr>
          <w:bCs/>
          <w:sz w:val="28"/>
        </w:rPr>
        <w:t xml:space="preserve"> </w:t>
      </w:r>
      <w:r>
        <w:rPr>
          <w:bCs/>
          <w:sz w:val="28"/>
        </w:rPr>
        <w:t xml:space="preserve">реалізація </w:t>
      </w:r>
      <w:r w:rsidR="00ED786D">
        <w:rPr>
          <w:bCs/>
          <w:sz w:val="28"/>
        </w:rPr>
        <w:t>таких</w:t>
      </w:r>
      <w:r>
        <w:rPr>
          <w:bCs/>
          <w:sz w:val="28"/>
        </w:rPr>
        <w:t xml:space="preserve"> заходів</w:t>
      </w:r>
      <w:r w:rsidRPr="008518ED">
        <w:rPr>
          <w:bCs/>
          <w:sz w:val="28"/>
        </w:rPr>
        <w:t xml:space="preserve">: </w:t>
      </w:r>
      <w:r>
        <w:rPr>
          <w:bCs/>
          <w:sz w:val="28"/>
        </w:rPr>
        <w:t>налагодження партнерських зв’язків з навчальними закладами різних рівнів акредитації щодо залучення перспективних студентів для</w:t>
      </w:r>
      <w:r w:rsidRPr="00DE78BD">
        <w:rPr>
          <w:bCs/>
          <w:sz w:val="28"/>
        </w:rPr>
        <w:t xml:space="preserve"> </w:t>
      </w:r>
      <w:r w:rsidRPr="008518ED">
        <w:rPr>
          <w:bCs/>
          <w:sz w:val="28"/>
        </w:rPr>
        <w:t>роботи на підприємстві в період канікул, виплати стипендій за рахунок ресурсів</w:t>
      </w:r>
      <w:r w:rsidRPr="008518ED">
        <w:rPr>
          <w:bCs/>
          <w:sz w:val="28"/>
          <w:lang w:val="en-US"/>
        </w:rPr>
        <w:t xml:space="preserve"> </w:t>
      </w:r>
      <w:r w:rsidRPr="008518ED">
        <w:rPr>
          <w:bCs/>
          <w:sz w:val="28"/>
        </w:rPr>
        <w:t>підприємства, створення умов проходження виробничої практики,  допомога у підготовці і захисті</w:t>
      </w:r>
      <w:r w:rsidRPr="008518ED">
        <w:rPr>
          <w:bCs/>
          <w:sz w:val="28"/>
          <w:lang w:val="en-US"/>
        </w:rPr>
        <w:t xml:space="preserve"> </w:t>
      </w:r>
      <w:r w:rsidRPr="008518ED">
        <w:rPr>
          <w:bCs/>
          <w:sz w:val="28"/>
        </w:rPr>
        <w:t>дипломних робіт</w:t>
      </w:r>
      <w:r>
        <w:rPr>
          <w:bCs/>
          <w:sz w:val="28"/>
        </w:rPr>
        <w:t>; п</w:t>
      </w:r>
      <w:r w:rsidRPr="008518ED">
        <w:rPr>
          <w:bCs/>
          <w:sz w:val="28"/>
        </w:rPr>
        <w:t>рогнозн</w:t>
      </w:r>
      <w:r>
        <w:rPr>
          <w:bCs/>
          <w:sz w:val="28"/>
        </w:rPr>
        <w:t>і</w:t>
      </w:r>
      <w:r w:rsidRPr="008518ED">
        <w:rPr>
          <w:bCs/>
          <w:sz w:val="28"/>
        </w:rPr>
        <w:t xml:space="preserve"> досліджен</w:t>
      </w:r>
      <w:r>
        <w:rPr>
          <w:bCs/>
          <w:sz w:val="28"/>
        </w:rPr>
        <w:t>ня</w:t>
      </w:r>
      <w:r w:rsidRPr="008518ED">
        <w:rPr>
          <w:bCs/>
          <w:sz w:val="28"/>
        </w:rPr>
        <w:t xml:space="preserve"> </w:t>
      </w:r>
      <w:r>
        <w:rPr>
          <w:bCs/>
          <w:sz w:val="28"/>
        </w:rPr>
        <w:t>щодо</w:t>
      </w:r>
      <w:r w:rsidRPr="008518ED">
        <w:rPr>
          <w:bCs/>
          <w:sz w:val="28"/>
        </w:rPr>
        <w:t xml:space="preserve"> підготовки і перепідготовки</w:t>
      </w:r>
      <w:r>
        <w:rPr>
          <w:bCs/>
          <w:sz w:val="28"/>
        </w:rPr>
        <w:t xml:space="preserve"> </w:t>
      </w:r>
      <w:r w:rsidRPr="008518ED">
        <w:rPr>
          <w:bCs/>
          <w:sz w:val="28"/>
        </w:rPr>
        <w:t xml:space="preserve">кваліфікованих працівників підприємства. </w:t>
      </w:r>
    </w:p>
    <w:p w:rsidR="003B0017" w:rsidRPr="008459D1" w:rsidRDefault="003B0017" w:rsidP="003B0017">
      <w:pPr>
        <w:widowControl w:val="0"/>
        <w:spacing w:line="360" w:lineRule="auto"/>
        <w:ind w:firstLine="567"/>
        <w:jc w:val="both"/>
        <w:rPr>
          <w:bCs/>
          <w:sz w:val="28"/>
        </w:rPr>
      </w:pPr>
      <w:r>
        <w:rPr>
          <w:bCs/>
          <w:sz w:val="28"/>
        </w:rPr>
        <w:t xml:space="preserve">Одним із </w:t>
      </w:r>
      <w:r w:rsidRPr="008518ED">
        <w:rPr>
          <w:bCs/>
          <w:sz w:val="28"/>
        </w:rPr>
        <w:t>напрямк</w:t>
      </w:r>
      <w:r>
        <w:rPr>
          <w:bCs/>
          <w:sz w:val="28"/>
        </w:rPr>
        <w:t>ів</w:t>
      </w:r>
      <w:r w:rsidRPr="008518ED">
        <w:rPr>
          <w:bCs/>
          <w:sz w:val="28"/>
        </w:rPr>
        <w:t xml:space="preserve"> гнучкого управління персоналом</w:t>
      </w:r>
      <w:r>
        <w:rPr>
          <w:bCs/>
          <w:sz w:val="28"/>
        </w:rPr>
        <w:t xml:space="preserve"> підприємств торгівлі</w:t>
      </w:r>
      <w:r w:rsidRPr="008518ED">
        <w:rPr>
          <w:bCs/>
          <w:sz w:val="28"/>
        </w:rPr>
        <w:t xml:space="preserve"> </w:t>
      </w:r>
      <w:r>
        <w:rPr>
          <w:bCs/>
          <w:sz w:val="28"/>
        </w:rPr>
        <w:t>має стати</w:t>
      </w:r>
      <w:r w:rsidRPr="008518ED">
        <w:rPr>
          <w:bCs/>
          <w:sz w:val="28"/>
        </w:rPr>
        <w:t xml:space="preserve"> розробка і удосконалення</w:t>
      </w:r>
      <w:r>
        <w:rPr>
          <w:bCs/>
          <w:sz w:val="28"/>
        </w:rPr>
        <w:t xml:space="preserve"> </w:t>
      </w:r>
      <w:r w:rsidRPr="008518ED">
        <w:rPr>
          <w:bCs/>
          <w:sz w:val="28"/>
        </w:rPr>
        <w:t xml:space="preserve">професіограм, </w:t>
      </w:r>
      <w:r>
        <w:rPr>
          <w:bCs/>
          <w:sz w:val="28"/>
        </w:rPr>
        <w:t>а саме</w:t>
      </w:r>
      <w:r w:rsidRPr="008518ED">
        <w:rPr>
          <w:bCs/>
          <w:sz w:val="28"/>
        </w:rPr>
        <w:t xml:space="preserve"> визначення комплексу якостей,  якими повинен володіти </w:t>
      </w:r>
      <w:r>
        <w:rPr>
          <w:bCs/>
          <w:sz w:val="28"/>
        </w:rPr>
        <w:t>працівник</w:t>
      </w:r>
      <w:r w:rsidRPr="008518ED">
        <w:rPr>
          <w:bCs/>
          <w:sz w:val="28"/>
        </w:rPr>
        <w:t>, що</w:t>
      </w:r>
      <w:r w:rsidRPr="008518ED">
        <w:rPr>
          <w:bCs/>
          <w:sz w:val="28"/>
          <w:lang w:val="en-US"/>
        </w:rPr>
        <w:t xml:space="preserve"> </w:t>
      </w:r>
      <w:r w:rsidRPr="008518ED">
        <w:rPr>
          <w:bCs/>
          <w:sz w:val="28"/>
        </w:rPr>
        <w:t xml:space="preserve">претендує на </w:t>
      </w:r>
      <w:r>
        <w:rPr>
          <w:bCs/>
          <w:sz w:val="28"/>
        </w:rPr>
        <w:lastRenderedPageBreak/>
        <w:t xml:space="preserve">конкретну </w:t>
      </w:r>
      <w:r w:rsidRPr="008518ED">
        <w:rPr>
          <w:bCs/>
          <w:sz w:val="28"/>
        </w:rPr>
        <w:t>посаду [</w:t>
      </w:r>
      <w:r>
        <w:rPr>
          <w:bCs/>
          <w:sz w:val="28"/>
        </w:rPr>
        <w:t>3</w:t>
      </w:r>
      <w:r w:rsidRPr="008459D1">
        <w:rPr>
          <w:bCs/>
          <w:sz w:val="28"/>
        </w:rPr>
        <w:t>].</w:t>
      </w:r>
    </w:p>
    <w:p w:rsidR="003B0017" w:rsidRPr="00A305B1" w:rsidRDefault="003B0017" w:rsidP="003B0017">
      <w:pPr>
        <w:spacing w:line="360" w:lineRule="auto"/>
        <w:ind w:firstLine="567"/>
        <w:jc w:val="both"/>
        <w:rPr>
          <w:bCs/>
          <w:sz w:val="28"/>
        </w:rPr>
      </w:pPr>
      <w:r>
        <w:rPr>
          <w:bCs/>
          <w:sz w:val="28"/>
        </w:rPr>
        <w:t>При формуванні кадрової політики о</w:t>
      </w:r>
      <w:r w:rsidRPr="00A305B1">
        <w:rPr>
          <w:bCs/>
          <w:sz w:val="28"/>
        </w:rPr>
        <w:t xml:space="preserve">соблива увага </w:t>
      </w:r>
      <w:r>
        <w:rPr>
          <w:bCs/>
          <w:sz w:val="28"/>
        </w:rPr>
        <w:t>має</w:t>
      </w:r>
      <w:r w:rsidRPr="00A305B1">
        <w:rPr>
          <w:bCs/>
          <w:sz w:val="28"/>
        </w:rPr>
        <w:t xml:space="preserve"> приділятися аналізу мотиваційних механізмів,  умінню їх формувати і</w:t>
      </w:r>
      <w:r w:rsidRPr="00A305B1">
        <w:rPr>
          <w:bCs/>
          <w:sz w:val="28"/>
          <w:lang w:val="en-US"/>
        </w:rPr>
        <w:t xml:space="preserve"> </w:t>
      </w:r>
      <w:r w:rsidRPr="00A305B1">
        <w:rPr>
          <w:bCs/>
          <w:sz w:val="28"/>
        </w:rPr>
        <w:t xml:space="preserve">направляти відповідно до завдань, що визначені на підприємстві. Також </w:t>
      </w:r>
      <w:r>
        <w:rPr>
          <w:bCs/>
          <w:sz w:val="28"/>
        </w:rPr>
        <w:t>слід</w:t>
      </w:r>
      <w:r w:rsidRPr="00A305B1">
        <w:rPr>
          <w:bCs/>
          <w:sz w:val="28"/>
        </w:rPr>
        <w:t xml:space="preserve"> враховувати проблеми</w:t>
      </w:r>
      <w:r w:rsidRPr="00A305B1">
        <w:rPr>
          <w:bCs/>
          <w:sz w:val="28"/>
          <w:lang w:val="en-US"/>
        </w:rPr>
        <w:t xml:space="preserve"> </w:t>
      </w:r>
      <w:r w:rsidRPr="00A305B1">
        <w:rPr>
          <w:bCs/>
          <w:sz w:val="28"/>
        </w:rPr>
        <w:t>взаємодії керівників підприємства з профспілками і службами зайнятості,  забезпечення безпеки</w:t>
      </w:r>
      <w:r w:rsidRPr="00A305B1">
        <w:rPr>
          <w:bCs/>
          <w:sz w:val="28"/>
          <w:lang w:val="en-US"/>
        </w:rPr>
        <w:t xml:space="preserve"> </w:t>
      </w:r>
      <w:r w:rsidRPr="00A305B1">
        <w:rPr>
          <w:bCs/>
          <w:sz w:val="28"/>
        </w:rPr>
        <w:t xml:space="preserve">персоналу, розробку принципово нових підходів до сучасних пріоритетів цінностей. </w:t>
      </w:r>
    </w:p>
    <w:p w:rsidR="003B0017" w:rsidRPr="00AB1235" w:rsidRDefault="003B0017" w:rsidP="003B0017">
      <w:pPr>
        <w:spacing w:line="360" w:lineRule="auto"/>
        <w:ind w:firstLine="567"/>
        <w:jc w:val="both"/>
        <w:rPr>
          <w:bCs/>
          <w:sz w:val="28"/>
        </w:rPr>
      </w:pPr>
      <w:r w:rsidRPr="00AB1235">
        <w:rPr>
          <w:bCs/>
          <w:sz w:val="28"/>
        </w:rPr>
        <w:t>Важливою умовою успішної реалізації кадрової політики є відкритість і відповідний рівень довіри</w:t>
      </w:r>
      <w:r w:rsidRPr="00AB1235">
        <w:rPr>
          <w:bCs/>
          <w:sz w:val="28"/>
          <w:lang w:val="en-US"/>
        </w:rPr>
        <w:t xml:space="preserve"> </w:t>
      </w:r>
      <w:r w:rsidRPr="00AB1235">
        <w:rPr>
          <w:bCs/>
          <w:sz w:val="28"/>
        </w:rPr>
        <w:t>у відносинах між керівниками і робітниками,  постійне і точне формування виробничо-економічної</w:t>
      </w:r>
      <w:r w:rsidRPr="00AB1235">
        <w:rPr>
          <w:bCs/>
          <w:sz w:val="28"/>
          <w:lang w:val="en-US"/>
        </w:rPr>
        <w:t xml:space="preserve"> </w:t>
      </w:r>
      <w:r w:rsidRPr="00AB1235">
        <w:rPr>
          <w:bCs/>
          <w:sz w:val="28"/>
        </w:rPr>
        <w:t xml:space="preserve">ситуації, яка виникає на підприємстві, визначення перспектив подальшої роботи підприємства тощо.  </w:t>
      </w:r>
    </w:p>
    <w:p w:rsidR="003B0017" w:rsidRPr="007C6D16" w:rsidRDefault="003B0017" w:rsidP="003B0017">
      <w:pPr>
        <w:widowControl w:val="0"/>
        <w:spacing w:line="360" w:lineRule="auto"/>
        <w:ind w:firstLine="567"/>
        <w:jc w:val="both"/>
        <w:rPr>
          <w:bCs/>
          <w:sz w:val="28"/>
        </w:rPr>
      </w:pPr>
      <w:r w:rsidRPr="0055775E">
        <w:rPr>
          <w:bCs/>
          <w:sz w:val="28"/>
        </w:rPr>
        <w:t>Таким чином, к</w:t>
      </w:r>
      <w:r w:rsidRPr="0055775E">
        <w:rPr>
          <w:sz w:val="28"/>
        </w:rPr>
        <w:t xml:space="preserve">адрова політика </w:t>
      </w:r>
      <w:r w:rsidRPr="006C71CE">
        <w:rPr>
          <w:sz w:val="28"/>
        </w:rPr>
        <w:t xml:space="preserve">має відповідати стратегії </w:t>
      </w:r>
      <w:r>
        <w:rPr>
          <w:sz w:val="28"/>
        </w:rPr>
        <w:t xml:space="preserve">розвитку </w:t>
      </w:r>
      <w:r w:rsidRPr="006C71CE">
        <w:rPr>
          <w:sz w:val="28"/>
        </w:rPr>
        <w:t>підприємств</w:t>
      </w:r>
      <w:r>
        <w:rPr>
          <w:sz w:val="28"/>
        </w:rPr>
        <w:t xml:space="preserve"> торгівлі</w:t>
      </w:r>
      <w:r w:rsidRPr="006C71CE">
        <w:rPr>
          <w:sz w:val="28"/>
        </w:rPr>
        <w:t xml:space="preserve"> та інтегруватися до неї.</w:t>
      </w:r>
      <w:r>
        <w:rPr>
          <w:sz w:val="28"/>
        </w:rPr>
        <w:t xml:space="preserve"> </w:t>
      </w:r>
      <w:r w:rsidRPr="007C6D16">
        <w:rPr>
          <w:bCs/>
          <w:sz w:val="28"/>
        </w:rPr>
        <w:t>Проведене дослідження процесу формування кадрової політки</w:t>
      </w:r>
      <w:r>
        <w:rPr>
          <w:bCs/>
          <w:sz w:val="28"/>
        </w:rPr>
        <w:t xml:space="preserve"> на</w:t>
      </w:r>
      <w:r w:rsidRPr="007C6D16">
        <w:rPr>
          <w:bCs/>
          <w:sz w:val="28"/>
        </w:rPr>
        <w:t xml:space="preserve"> підприємств</w:t>
      </w:r>
      <w:r>
        <w:rPr>
          <w:bCs/>
          <w:sz w:val="28"/>
        </w:rPr>
        <w:t>ах</w:t>
      </w:r>
      <w:r w:rsidRPr="007C6D16">
        <w:rPr>
          <w:bCs/>
          <w:sz w:val="28"/>
        </w:rPr>
        <w:t xml:space="preserve"> торгівлі дозвол</w:t>
      </w:r>
      <w:r>
        <w:rPr>
          <w:bCs/>
          <w:sz w:val="28"/>
        </w:rPr>
        <w:t>ило</w:t>
      </w:r>
      <w:r w:rsidRPr="007C6D16">
        <w:rPr>
          <w:bCs/>
          <w:sz w:val="28"/>
        </w:rPr>
        <w:t xml:space="preserve"> зробити </w:t>
      </w:r>
      <w:r>
        <w:rPr>
          <w:bCs/>
          <w:sz w:val="28"/>
        </w:rPr>
        <w:t xml:space="preserve">наступний </w:t>
      </w:r>
      <w:r w:rsidRPr="007C6D16">
        <w:rPr>
          <w:bCs/>
          <w:sz w:val="28"/>
        </w:rPr>
        <w:t>висновок:</w:t>
      </w:r>
    </w:p>
    <w:p w:rsidR="003B0017" w:rsidRPr="007C6D16" w:rsidRDefault="003B0017" w:rsidP="003B0017">
      <w:pPr>
        <w:widowControl w:val="0"/>
        <w:spacing w:line="360" w:lineRule="auto"/>
        <w:ind w:firstLine="567"/>
        <w:jc w:val="both"/>
        <w:rPr>
          <w:bCs/>
          <w:sz w:val="28"/>
        </w:rPr>
      </w:pPr>
      <w:r w:rsidRPr="007C6D16">
        <w:rPr>
          <w:bCs/>
          <w:sz w:val="28"/>
        </w:rPr>
        <w:t>зміна ринкових умов змушує досвідчених керівників вищо</w:t>
      </w:r>
      <w:r>
        <w:rPr>
          <w:bCs/>
          <w:sz w:val="28"/>
        </w:rPr>
        <w:t>ї</w:t>
      </w:r>
      <w:r w:rsidRPr="007C6D16">
        <w:rPr>
          <w:bCs/>
          <w:sz w:val="28"/>
        </w:rPr>
        <w:t>, середньо</w:t>
      </w:r>
      <w:r>
        <w:rPr>
          <w:bCs/>
          <w:sz w:val="28"/>
        </w:rPr>
        <w:t>ї</w:t>
      </w:r>
      <w:r w:rsidRPr="007C6D16">
        <w:rPr>
          <w:bCs/>
          <w:sz w:val="28"/>
        </w:rPr>
        <w:t xml:space="preserve"> і нижчо</w:t>
      </w:r>
      <w:r>
        <w:rPr>
          <w:bCs/>
          <w:sz w:val="28"/>
        </w:rPr>
        <w:t>ї</w:t>
      </w:r>
      <w:r w:rsidRPr="007C6D16">
        <w:rPr>
          <w:bCs/>
          <w:sz w:val="28"/>
        </w:rPr>
        <w:t xml:space="preserve"> ланки управління по-новому будувати свої відносини з персоналом задля досягнення поставленої мети;</w:t>
      </w:r>
    </w:p>
    <w:p w:rsidR="003B0017" w:rsidRPr="007C6D16" w:rsidRDefault="003B0017" w:rsidP="003B0017">
      <w:pPr>
        <w:widowControl w:val="0"/>
        <w:spacing w:line="360" w:lineRule="auto"/>
        <w:ind w:firstLine="567"/>
        <w:jc w:val="both"/>
        <w:rPr>
          <w:bCs/>
          <w:sz w:val="28"/>
        </w:rPr>
      </w:pPr>
      <w:r w:rsidRPr="007C6D16">
        <w:rPr>
          <w:bCs/>
          <w:sz w:val="28"/>
        </w:rPr>
        <w:t>щоб розраховувати на економічний успіх свого підприємства, керівник має уміти використовувати як звичні методи й форми управління, так і освоїти нові підходи до управління персоналом</w:t>
      </w:r>
      <w:r>
        <w:rPr>
          <w:bCs/>
          <w:sz w:val="28"/>
        </w:rPr>
        <w:t>;</w:t>
      </w:r>
    </w:p>
    <w:p w:rsidR="003B0017" w:rsidRDefault="003B0017" w:rsidP="00A96E5B">
      <w:pPr>
        <w:widowControl w:val="0"/>
        <w:spacing w:line="360" w:lineRule="auto"/>
        <w:ind w:firstLine="567"/>
        <w:jc w:val="both"/>
        <w:rPr>
          <w:bCs/>
          <w:sz w:val="28"/>
        </w:rPr>
      </w:pPr>
      <w:r w:rsidRPr="00DA52F1">
        <w:rPr>
          <w:bCs/>
          <w:sz w:val="28"/>
        </w:rPr>
        <w:t>основними напрямами кадрової програми розвитку персоналу</w:t>
      </w:r>
      <w:r>
        <w:rPr>
          <w:bCs/>
          <w:sz w:val="28"/>
        </w:rPr>
        <w:t xml:space="preserve"> має бути</w:t>
      </w:r>
      <w:r w:rsidRPr="00DA52F1">
        <w:rPr>
          <w:bCs/>
          <w:sz w:val="28"/>
        </w:rPr>
        <w:t xml:space="preserve"> впровадження системи мотивації, атестації</w:t>
      </w:r>
      <w:r>
        <w:rPr>
          <w:bCs/>
          <w:sz w:val="28"/>
        </w:rPr>
        <w:t xml:space="preserve"> та</w:t>
      </w:r>
      <w:r w:rsidRPr="00DA52F1">
        <w:rPr>
          <w:bCs/>
          <w:sz w:val="28"/>
        </w:rPr>
        <w:t xml:space="preserve"> тренінгу</w:t>
      </w:r>
      <w:r>
        <w:rPr>
          <w:bCs/>
          <w:sz w:val="28"/>
        </w:rPr>
        <w:t>.</w:t>
      </w:r>
    </w:p>
    <w:p w:rsidR="000C7D48" w:rsidRDefault="000C7D48" w:rsidP="00A96E5B">
      <w:pPr>
        <w:widowControl w:val="0"/>
        <w:spacing w:line="360" w:lineRule="auto"/>
        <w:ind w:firstLine="567"/>
        <w:jc w:val="center"/>
        <w:rPr>
          <w:bCs/>
        </w:rPr>
      </w:pPr>
    </w:p>
    <w:p w:rsidR="003B0017" w:rsidRPr="00E52771" w:rsidRDefault="003B0017" w:rsidP="00A96E5B">
      <w:pPr>
        <w:widowControl w:val="0"/>
        <w:spacing w:line="360" w:lineRule="auto"/>
        <w:ind w:firstLine="567"/>
        <w:jc w:val="center"/>
        <w:rPr>
          <w:bCs/>
        </w:rPr>
      </w:pPr>
      <w:r w:rsidRPr="00E52771">
        <w:rPr>
          <w:bCs/>
        </w:rPr>
        <w:t>Література</w:t>
      </w:r>
    </w:p>
    <w:p w:rsidR="003B0017" w:rsidRPr="00D62359" w:rsidRDefault="003B0017" w:rsidP="00A96E5B">
      <w:pPr>
        <w:widowControl w:val="0"/>
        <w:ind w:firstLine="567"/>
        <w:jc w:val="both"/>
        <w:rPr>
          <w:bCs/>
        </w:rPr>
      </w:pPr>
      <w:r>
        <w:rPr>
          <w:bCs/>
        </w:rPr>
        <w:t>1</w:t>
      </w:r>
      <w:r w:rsidRPr="00D62359">
        <w:rPr>
          <w:bCs/>
        </w:rPr>
        <w:t xml:space="preserve">. </w:t>
      </w:r>
      <w:proofErr w:type="spellStart"/>
      <w:r w:rsidRPr="00D62359">
        <w:rPr>
          <w:bCs/>
        </w:rPr>
        <w:t>Філіпова</w:t>
      </w:r>
      <w:proofErr w:type="spellEnd"/>
      <w:r w:rsidRPr="00D62359">
        <w:rPr>
          <w:bCs/>
        </w:rPr>
        <w:t xml:space="preserve"> Т.І. Система підвищення кваліфікації кадрів, як складова кадрової політики //  Актуальні проблеми державного управління:  Зб.  наук.  пр.  Вип.10. –  Одеса: ОРІДУ УАДУ, 2009. – С.79-88. </w:t>
      </w:r>
    </w:p>
    <w:p w:rsidR="003B0017" w:rsidRDefault="003B0017" w:rsidP="00A96E5B">
      <w:pPr>
        <w:widowControl w:val="0"/>
        <w:ind w:firstLine="567"/>
        <w:jc w:val="both"/>
        <w:rPr>
          <w:bCs/>
        </w:rPr>
      </w:pPr>
      <w:r w:rsidRPr="00D62359">
        <w:rPr>
          <w:bCs/>
        </w:rPr>
        <w:t xml:space="preserve">2. </w:t>
      </w:r>
      <w:proofErr w:type="spellStart"/>
      <w:r w:rsidRPr="00D62359">
        <w:rPr>
          <w:bCs/>
        </w:rPr>
        <w:t>Пошерстник</w:t>
      </w:r>
      <w:proofErr w:type="spellEnd"/>
      <w:r w:rsidRPr="00D62359">
        <w:rPr>
          <w:bCs/>
        </w:rPr>
        <w:t xml:space="preserve"> Н.В. </w:t>
      </w:r>
      <w:proofErr w:type="spellStart"/>
      <w:r w:rsidRPr="00D62359">
        <w:rPr>
          <w:bCs/>
        </w:rPr>
        <w:t>Кадры</w:t>
      </w:r>
      <w:proofErr w:type="spellEnd"/>
      <w:r w:rsidRPr="00D62359">
        <w:rPr>
          <w:bCs/>
        </w:rPr>
        <w:t xml:space="preserve"> </w:t>
      </w:r>
      <w:proofErr w:type="spellStart"/>
      <w:r w:rsidRPr="00D62359">
        <w:rPr>
          <w:bCs/>
        </w:rPr>
        <w:t>предприятия</w:t>
      </w:r>
      <w:proofErr w:type="spellEnd"/>
      <w:r w:rsidRPr="00D62359">
        <w:rPr>
          <w:bCs/>
        </w:rPr>
        <w:t xml:space="preserve">. – М.: ИНФРА, 2009. – 212 с. </w:t>
      </w:r>
    </w:p>
    <w:p w:rsidR="003B0017" w:rsidRDefault="003B0017" w:rsidP="00A96E5B">
      <w:pPr>
        <w:widowControl w:val="0"/>
        <w:ind w:firstLine="567"/>
        <w:jc w:val="both"/>
      </w:pPr>
      <w:r>
        <w:t>3</w:t>
      </w:r>
      <w:r w:rsidRPr="00A151DD">
        <w:t xml:space="preserve">. Верба В. А.  Аналітична оцінка управлінських технологій розвитку українських підприємств / В. А. Верба, О. М. </w:t>
      </w:r>
      <w:proofErr w:type="spellStart"/>
      <w:r w:rsidRPr="00A151DD">
        <w:t>Гребешкова</w:t>
      </w:r>
      <w:proofErr w:type="spellEnd"/>
      <w:r w:rsidRPr="00A151DD">
        <w:t xml:space="preserve"> // Актуальні проблеми економіки НАУ</w:t>
      </w:r>
      <w:r>
        <w:rPr>
          <w:lang w:val="en-US"/>
        </w:rPr>
        <w:t>.</w:t>
      </w:r>
      <w:r w:rsidRPr="00A151DD">
        <w:t xml:space="preserve"> – Київ, 2010. – №</w:t>
      </w:r>
      <w:r>
        <w:t xml:space="preserve"> </w:t>
      </w:r>
      <w:r w:rsidRPr="00A151DD">
        <w:t xml:space="preserve">5 – С. 52-59. </w:t>
      </w:r>
    </w:p>
    <w:p w:rsidR="003B0017" w:rsidRDefault="003B0017" w:rsidP="00A96E5B">
      <w:pPr>
        <w:widowControl w:val="0"/>
        <w:spacing w:line="360" w:lineRule="auto"/>
        <w:ind w:firstLine="567"/>
        <w:jc w:val="both"/>
        <w:rPr>
          <w:bCs/>
          <w:sz w:val="28"/>
        </w:rPr>
      </w:pPr>
    </w:p>
    <w:sectPr w:rsidR="003B0017" w:rsidSect="003B0017">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20"/>
  <w:displayHorizontalDrawingGridEvery w:val="2"/>
  <w:characterSpacingControl w:val="doNotCompress"/>
  <w:compat/>
  <w:rsids>
    <w:rsidRoot w:val="003B0017"/>
    <w:rsid w:val="00040FB8"/>
    <w:rsid w:val="000A600F"/>
    <w:rsid w:val="000C7D48"/>
    <w:rsid w:val="000E1682"/>
    <w:rsid w:val="000F333D"/>
    <w:rsid w:val="001641E7"/>
    <w:rsid w:val="001C0011"/>
    <w:rsid w:val="002B0BA8"/>
    <w:rsid w:val="002C12C5"/>
    <w:rsid w:val="00301E3D"/>
    <w:rsid w:val="003B0017"/>
    <w:rsid w:val="003C6404"/>
    <w:rsid w:val="004213EA"/>
    <w:rsid w:val="00440538"/>
    <w:rsid w:val="0045319D"/>
    <w:rsid w:val="00472B16"/>
    <w:rsid w:val="00475B99"/>
    <w:rsid w:val="004B5840"/>
    <w:rsid w:val="004D7603"/>
    <w:rsid w:val="004F5C63"/>
    <w:rsid w:val="00511886"/>
    <w:rsid w:val="005575A6"/>
    <w:rsid w:val="00565DD6"/>
    <w:rsid w:val="00576A1B"/>
    <w:rsid w:val="005B5C39"/>
    <w:rsid w:val="005D0E6A"/>
    <w:rsid w:val="005F5FD3"/>
    <w:rsid w:val="00692988"/>
    <w:rsid w:val="006A27F5"/>
    <w:rsid w:val="006D25DA"/>
    <w:rsid w:val="006F1A2C"/>
    <w:rsid w:val="006F67BC"/>
    <w:rsid w:val="00702D80"/>
    <w:rsid w:val="007B49B1"/>
    <w:rsid w:val="0083764D"/>
    <w:rsid w:val="00875590"/>
    <w:rsid w:val="00920C20"/>
    <w:rsid w:val="00952659"/>
    <w:rsid w:val="009C4B62"/>
    <w:rsid w:val="009E5EB4"/>
    <w:rsid w:val="00A00681"/>
    <w:rsid w:val="00A3434D"/>
    <w:rsid w:val="00A5255B"/>
    <w:rsid w:val="00A93750"/>
    <w:rsid w:val="00A96E5B"/>
    <w:rsid w:val="00AD1F52"/>
    <w:rsid w:val="00AE4B0B"/>
    <w:rsid w:val="00B75BC1"/>
    <w:rsid w:val="00C13287"/>
    <w:rsid w:val="00CE358C"/>
    <w:rsid w:val="00CE55DA"/>
    <w:rsid w:val="00CF427D"/>
    <w:rsid w:val="00CF6B73"/>
    <w:rsid w:val="00E96DA4"/>
    <w:rsid w:val="00ED786D"/>
    <w:rsid w:val="00F2083C"/>
    <w:rsid w:val="00F37978"/>
    <w:rsid w:val="00F443DC"/>
    <w:rsid w:val="00F716A7"/>
    <w:rsid w:val="00FB68D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9" type="connector" idref="#_x0000_s1040"/>
        <o:r id="V:Rule10" type="connector" idref="#_x0000_s1041"/>
        <o:r id="V:Rule11" type="connector" idref="#_x0000_s1039"/>
        <o:r id="V:Rule12" type="connector" idref="#_x0000_s1037"/>
        <o:r id="V:Rule13" type="connector" idref="#_x0000_s1038"/>
        <o:r id="V:Rule14" type="connector" idref="#_x0000_s1043"/>
        <o:r id="V:Rule15" type="connector" idref="#_x0000_s1042"/>
        <o:r id="V:Rule16"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17"/>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B68D3"/>
    <w:pPr>
      <w:ind w:left="720"/>
      <w:contextualSpacing/>
    </w:pPr>
    <w:rPr>
      <w:rFonts w:eastAsia="Times New Roman"/>
    </w:rPr>
  </w:style>
  <w:style w:type="table" w:styleId="a4">
    <w:name w:val="Table Grid"/>
    <w:basedOn w:val="a1"/>
    <w:uiPriority w:val="59"/>
    <w:rsid w:val="00A343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5461</Words>
  <Characters>3113</Characters>
  <Application>Microsoft Office Word</Application>
  <DocSecurity>0</DocSecurity>
  <Lines>25</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chornomaz</dc:creator>
  <cp:keywords/>
  <dc:description/>
  <cp:lastModifiedBy>chornomaz</cp:lastModifiedBy>
  <cp:revision>9</cp:revision>
  <dcterms:created xsi:type="dcterms:W3CDTF">2014-01-19T20:28:00Z</dcterms:created>
  <dcterms:modified xsi:type="dcterms:W3CDTF">2014-01-21T15:15:00Z</dcterms:modified>
</cp:coreProperties>
</file>