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01A" w:rsidRPr="003D201A" w:rsidRDefault="003D201A" w:rsidP="003D201A">
      <w:pPr>
        <w:widowControl w:val="0"/>
        <w:spacing w:line="240" w:lineRule="auto"/>
        <w:ind w:firstLine="709"/>
        <w:jc w:val="right"/>
        <w:rPr>
          <w:b/>
          <w:bCs/>
        </w:rPr>
      </w:pPr>
      <w:bookmarkStart w:id="0" w:name="Розділ_1_3"/>
      <w:r w:rsidRPr="003D201A">
        <w:rPr>
          <w:b/>
          <w:bCs/>
        </w:rPr>
        <w:t>Березін О.В.</w:t>
      </w:r>
    </w:p>
    <w:p w:rsidR="003D201A" w:rsidRDefault="003D201A" w:rsidP="003D201A">
      <w:pPr>
        <w:widowControl w:val="0"/>
        <w:spacing w:line="240" w:lineRule="auto"/>
        <w:ind w:firstLine="709"/>
        <w:jc w:val="right"/>
        <w:rPr>
          <w:bCs/>
        </w:rPr>
      </w:pPr>
      <w:proofErr w:type="spellStart"/>
      <w:r>
        <w:rPr>
          <w:bCs/>
        </w:rPr>
        <w:t>д.е.н</w:t>
      </w:r>
      <w:proofErr w:type="spellEnd"/>
      <w:r>
        <w:rPr>
          <w:bCs/>
        </w:rPr>
        <w:t>., професор</w:t>
      </w:r>
    </w:p>
    <w:p w:rsidR="003D201A" w:rsidRDefault="003D201A" w:rsidP="003D201A">
      <w:pPr>
        <w:widowControl w:val="0"/>
        <w:spacing w:line="240" w:lineRule="auto"/>
        <w:ind w:firstLine="709"/>
        <w:jc w:val="right"/>
        <w:rPr>
          <w:bCs/>
        </w:rPr>
      </w:pPr>
      <w:r>
        <w:rPr>
          <w:bCs/>
        </w:rPr>
        <w:t>ВНЗ Укоопспілки «Полтавський університет економіки і торгівлі»</w:t>
      </w:r>
    </w:p>
    <w:p w:rsidR="003D201A" w:rsidRPr="003D201A" w:rsidRDefault="003D201A" w:rsidP="003D201A">
      <w:pPr>
        <w:widowControl w:val="0"/>
        <w:spacing w:line="240" w:lineRule="auto"/>
        <w:ind w:firstLine="709"/>
        <w:jc w:val="right"/>
        <w:rPr>
          <w:b/>
          <w:bCs/>
        </w:rPr>
      </w:pPr>
      <w:r w:rsidRPr="003D201A">
        <w:rPr>
          <w:b/>
          <w:bCs/>
        </w:rPr>
        <w:t>Березіна Л.М.</w:t>
      </w:r>
    </w:p>
    <w:p w:rsidR="003D201A" w:rsidRDefault="003D201A" w:rsidP="003D201A">
      <w:pPr>
        <w:widowControl w:val="0"/>
        <w:spacing w:line="240" w:lineRule="auto"/>
        <w:ind w:firstLine="709"/>
        <w:jc w:val="right"/>
        <w:rPr>
          <w:bCs/>
        </w:rPr>
      </w:pPr>
      <w:proofErr w:type="spellStart"/>
      <w:r>
        <w:rPr>
          <w:bCs/>
        </w:rPr>
        <w:t>к.е.н</w:t>
      </w:r>
      <w:proofErr w:type="spellEnd"/>
      <w:r>
        <w:rPr>
          <w:bCs/>
        </w:rPr>
        <w:t>., доцент</w:t>
      </w:r>
    </w:p>
    <w:p w:rsidR="003D201A" w:rsidRPr="003D201A" w:rsidRDefault="003D201A" w:rsidP="003D201A">
      <w:pPr>
        <w:widowControl w:val="0"/>
        <w:spacing w:line="240" w:lineRule="auto"/>
        <w:ind w:firstLine="709"/>
        <w:jc w:val="right"/>
        <w:rPr>
          <w:bCs/>
        </w:rPr>
      </w:pPr>
      <w:r>
        <w:rPr>
          <w:bCs/>
        </w:rPr>
        <w:t>Полтавська державна аграрна академія</w:t>
      </w:r>
    </w:p>
    <w:p w:rsidR="003D201A" w:rsidRPr="007F4460" w:rsidRDefault="003D201A" w:rsidP="003D201A">
      <w:pPr>
        <w:widowControl w:val="0"/>
        <w:spacing w:line="240" w:lineRule="auto"/>
        <w:ind w:firstLine="709"/>
        <w:rPr>
          <w:bCs/>
          <w:lang w:val="ru-RU"/>
        </w:rPr>
      </w:pPr>
    </w:p>
    <w:p w:rsidR="003D201A" w:rsidRDefault="007A30A0" w:rsidP="007A30A0">
      <w:pPr>
        <w:widowControl w:val="0"/>
        <w:spacing w:line="240" w:lineRule="auto"/>
        <w:ind w:firstLine="709"/>
        <w:jc w:val="center"/>
        <w:rPr>
          <w:b/>
          <w:bCs/>
        </w:rPr>
      </w:pPr>
      <w:r>
        <w:rPr>
          <w:b/>
          <w:bCs/>
        </w:rPr>
        <w:t xml:space="preserve">АГРОПРОДОВОЛЬЧИЙ РИНОК З ПОЗИЦІЙ </w:t>
      </w:r>
      <w:r w:rsidR="003D201A" w:rsidRPr="003D201A">
        <w:rPr>
          <w:b/>
          <w:bCs/>
        </w:rPr>
        <w:t>ФОРМУВАННЯ ВЗАЄМОВІДНОСИН ПІДПРИЄМСТВ АПК</w:t>
      </w:r>
      <w:bookmarkEnd w:id="0"/>
    </w:p>
    <w:p w:rsidR="003D201A" w:rsidRDefault="003D201A" w:rsidP="003D201A">
      <w:pPr>
        <w:pStyle w:val="a3"/>
        <w:ind w:firstLine="709"/>
      </w:pPr>
    </w:p>
    <w:p w:rsidR="00543C49" w:rsidRPr="003D201A" w:rsidRDefault="00066EF1" w:rsidP="00543C49">
      <w:pPr>
        <w:pStyle w:val="22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43C49" w:rsidRPr="003D201A">
        <w:rPr>
          <w:rFonts w:ascii="Times New Roman" w:hAnsi="Times New Roman" w:cs="Times New Roman"/>
          <w:sz w:val="28"/>
          <w:szCs w:val="28"/>
        </w:rPr>
        <w:t xml:space="preserve">агомою складовою </w:t>
      </w:r>
      <w:r>
        <w:rPr>
          <w:rFonts w:ascii="Times New Roman" w:hAnsi="Times New Roman" w:cs="Times New Roman"/>
          <w:sz w:val="28"/>
          <w:szCs w:val="28"/>
        </w:rPr>
        <w:t xml:space="preserve">ринку як </w:t>
      </w:r>
      <w:r w:rsidRPr="003D201A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201A">
        <w:rPr>
          <w:rFonts w:ascii="Times New Roman" w:hAnsi="Times New Roman" w:cs="Times New Roman"/>
          <w:sz w:val="28"/>
          <w:szCs w:val="28"/>
        </w:rPr>
        <w:t xml:space="preserve"> економічних </w:t>
      </w:r>
      <w:r>
        <w:rPr>
          <w:rFonts w:ascii="Times New Roman" w:hAnsi="Times New Roman" w:cs="Times New Roman"/>
          <w:sz w:val="28"/>
          <w:szCs w:val="28"/>
        </w:rPr>
        <w:t>зв’язків</w:t>
      </w:r>
      <w:r w:rsidRPr="003D201A">
        <w:rPr>
          <w:rFonts w:ascii="Times New Roman" w:hAnsi="Times New Roman" w:cs="Times New Roman"/>
          <w:sz w:val="28"/>
          <w:szCs w:val="28"/>
        </w:rPr>
        <w:t xml:space="preserve"> у їх динамічному розвитку, що охоплюють усі стадії відтворювального процесу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543C49" w:rsidRPr="003D201A">
        <w:rPr>
          <w:rFonts w:ascii="Times New Roman" w:hAnsi="Times New Roman" w:cs="Times New Roman"/>
          <w:sz w:val="28"/>
          <w:szCs w:val="28"/>
        </w:rPr>
        <w:t>є взаємовідносини між підприємствами АПК, засновані на поєднанні інтересів суб’єктів ринку, отриманні ними власних економічних вигод у сфері виробництва, подальшого розподілу [</w:t>
      </w:r>
      <w:r w:rsidR="00026A47">
        <w:rPr>
          <w:rFonts w:ascii="Times New Roman" w:hAnsi="Times New Roman" w:cs="Times New Roman"/>
          <w:sz w:val="28"/>
          <w:szCs w:val="28"/>
        </w:rPr>
        <w:t>1</w:t>
      </w:r>
      <w:r w:rsidR="00543C49" w:rsidRPr="003D201A">
        <w:rPr>
          <w:rFonts w:ascii="Times New Roman" w:hAnsi="Times New Roman" w:cs="Times New Roman"/>
          <w:sz w:val="28"/>
          <w:szCs w:val="28"/>
        </w:rPr>
        <w:t xml:space="preserve">]. Суттєве значення в удосконаленні відносин підприємств АПК має розвиток не лише господарського (економічного), але і соціального середовища їх існування, підпорядкований закономірностям та свідомій діяльності членів суспільства, </w:t>
      </w:r>
      <w:r>
        <w:rPr>
          <w:rFonts w:ascii="Times New Roman" w:hAnsi="Times New Roman" w:cs="Times New Roman"/>
          <w:sz w:val="28"/>
          <w:szCs w:val="28"/>
        </w:rPr>
        <w:t>задіяних як</w:t>
      </w:r>
      <w:r w:rsidR="00543C49" w:rsidRPr="003D2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сфері</w:t>
      </w:r>
      <w:r w:rsidR="00543C49" w:rsidRPr="003D201A">
        <w:rPr>
          <w:rFonts w:ascii="Times New Roman" w:hAnsi="Times New Roman" w:cs="Times New Roman"/>
          <w:sz w:val="28"/>
          <w:szCs w:val="28"/>
        </w:rPr>
        <w:t xml:space="preserve"> виробництва</w:t>
      </w:r>
      <w:r>
        <w:rPr>
          <w:rFonts w:ascii="Times New Roman" w:hAnsi="Times New Roman" w:cs="Times New Roman"/>
          <w:sz w:val="28"/>
          <w:szCs w:val="28"/>
        </w:rPr>
        <w:t xml:space="preserve">, так і </w:t>
      </w:r>
      <w:r w:rsidR="00543C49" w:rsidRPr="003D201A">
        <w:rPr>
          <w:rFonts w:ascii="Times New Roman" w:hAnsi="Times New Roman" w:cs="Times New Roman"/>
          <w:sz w:val="28"/>
          <w:szCs w:val="28"/>
        </w:rPr>
        <w:t xml:space="preserve">споживання. </w:t>
      </w:r>
    </w:p>
    <w:p w:rsidR="00543C49" w:rsidRPr="003D201A" w:rsidRDefault="004B3F71" w:rsidP="00543C49">
      <w:pPr>
        <w:pStyle w:val="22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43C49" w:rsidRPr="003D201A"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43C49" w:rsidRPr="003D201A">
        <w:rPr>
          <w:rFonts w:ascii="Times New Roman" w:hAnsi="Times New Roman" w:cs="Times New Roman"/>
          <w:sz w:val="28"/>
          <w:szCs w:val="28"/>
        </w:rPr>
        <w:t xml:space="preserve"> підприємств АПК у формуванні продовольчого ринку України зумовлюються низкою чинників та умов, а саме: досягнутим рівнем матеріальних можливостей суспільства; ефективністю елементів як виробничої, так і соціальної інфраструктури;</w:t>
      </w:r>
      <w:r w:rsidR="00543C49" w:rsidRPr="003D20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43C49" w:rsidRPr="003D201A">
        <w:rPr>
          <w:rFonts w:ascii="Times New Roman" w:hAnsi="Times New Roman" w:cs="Times New Roman"/>
          <w:iCs/>
          <w:sz w:val="28"/>
          <w:szCs w:val="28"/>
        </w:rPr>
        <w:t>адекватністю</w:t>
      </w:r>
      <w:r w:rsidR="00543C49" w:rsidRPr="003D201A">
        <w:rPr>
          <w:rFonts w:ascii="Times New Roman" w:hAnsi="Times New Roman" w:cs="Times New Roman"/>
          <w:sz w:val="28"/>
          <w:szCs w:val="28"/>
        </w:rPr>
        <w:t xml:space="preserve"> адміністративно-правового регулювання процесів виробництва, розподілу виготовлених продуктів і товарів, їх перерозподілу (за необхідності); ментальним сприйняттям населенням усіх змін щодо функціонування ринку; розвитком інформаційно-комунікаційних систем тощо.</w:t>
      </w:r>
    </w:p>
    <w:p w:rsidR="00543C49" w:rsidRPr="003D201A" w:rsidRDefault="00066EF1" w:rsidP="00543C49">
      <w:pPr>
        <w:pStyle w:val="32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43C49" w:rsidRPr="003D201A">
        <w:rPr>
          <w:rFonts w:ascii="Times New Roman" w:hAnsi="Times New Roman" w:cs="Times New Roman"/>
          <w:sz w:val="28"/>
          <w:szCs w:val="28"/>
        </w:rPr>
        <w:t>укупність ринкових комунікативних явищ і процесів на агропродовольчому ринку варто розуміти як важіль ефективного регулювання взаємовідносин виробників і споживачів сільськогосподарської продукції і сировини в умовах постійно змінюваного зовнішнього середовища, що забезпечують збалансованість попиту і пропозиції завдяки ефективній ціновій політиці операторів ринку і спрямовані на задоволення потреб будь-яких споживачів у суспільстві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01A">
        <w:rPr>
          <w:rFonts w:ascii="Times New Roman" w:hAnsi="Times New Roman" w:cs="Times New Roman"/>
          <w:sz w:val="28"/>
          <w:szCs w:val="28"/>
        </w:rPr>
        <w:t>[2]</w:t>
      </w:r>
      <w:r w:rsidR="00543C49" w:rsidRPr="003D20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3C49" w:rsidRPr="003D201A" w:rsidRDefault="00543C49" w:rsidP="00543C49">
      <w:pPr>
        <w:pStyle w:val="32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01A">
        <w:rPr>
          <w:rFonts w:ascii="Times New Roman" w:hAnsi="Times New Roman" w:cs="Times New Roman"/>
          <w:sz w:val="28"/>
          <w:szCs w:val="28"/>
        </w:rPr>
        <w:t xml:space="preserve">Ефективне функціонування агропродовольчого ринку можливе завдяки формуванню дієвого економічного механізму, який здатен оптимізувати взаємодію та інтегрувати усі ринкові компоненти. </w:t>
      </w:r>
      <w:r w:rsidR="00066EF1">
        <w:rPr>
          <w:rFonts w:ascii="Times New Roman" w:hAnsi="Times New Roman" w:cs="Times New Roman"/>
          <w:sz w:val="28"/>
          <w:szCs w:val="28"/>
        </w:rPr>
        <w:t>П</w:t>
      </w:r>
      <w:r w:rsidRPr="003D201A">
        <w:rPr>
          <w:rFonts w:ascii="Times New Roman" w:hAnsi="Times New Roman" w:cs="Times New Roman"/>
          <w:sz w:val="28"/>
          <w:szCs w:val="28"/>
        </w:rPr>
        <w:t>отребу</w:t>
      </w:r>
      <w:r w:rsidR="00066EF1">
        <w:rPr>
          <w:rFonts w:ascii="Times New Roman" w:hAnsi="Times New Roman" w:cs="Times New Roman"/>
          <w:sz w:val="28"/>
          <w:szCs w:val="28"/>
        </w:rPr>
        <w:t>ють</w:t>
      </w:r>
      <w:r w:rsidRPr="003D201A">
        <w:rPr>
          <w:rFonts w:ascii="Times New Roman" w:hAnsi="Times New Roman" w:cs="Times New Roman"/>
          <w:sz w:val="28"/>
          <w:szCs w:val="28"/>
        </w:rPr>
        <w:t xml:space="preserve"> наукового обґрунтування методичн</w:t>
      </w:r>
      <w:r w:rsidR="00066EF1">
        <w:rPr>
          <w:rFonts w:ascii="Times New Roman" w:hAnsi="Times New Roman" w:cs="Times New Roman"/>
          <w:sz w:val="28"/>
          <w:szCs w:val="28"/>
        </w:rPr>
        <w:t>і</w:t>
      </w:r>
      <w:r w:rsidRPr="003D201A">
        <w:rPr>
          <w:rFonts w:ascii="Times New Roman" w:hAnsi="Times New Roman" w:cs="Times New Roman"/>
          <w:sz w:val="28"/>
          <w:szCs w:val="28"/>
        </w:rPr>
        <w:t xml:space="preserve"> підход</w:t>
      </w:r>
      <w:r w:rsidR="00066EF1">
        <w:rPr>
          <w:rFonts w:ascii="Times New Roman" w:hAnsi="Times New Roman" w:cs="Times New Roman"/>
          <w:sz w:val="28"/>
          <w:szCs w:val="28"/>
        </w:rPr>
        <w:t>и</w:t>
      </w:r>
      <w:r w:rsidRPr="003D201A">
        <w:rPr>
          <w:rFonts w:ascii="Times New Roman" w:hAnsi="Times New Roman" w:cs="Times New Roman"/>
          <w:sz w:val="28"/>
          <w:szCs w:val="28"/>
        </w:rPr>
        <w:t xml:space="preserve"> щодо створення елементів ринкової інфраструктури, де чільне місце має належати підприємствам гуртової і роздрібної торгівлі; крім того, потребують уваги і проблеми удосконалення податкової та фінансово-кредитної сфери функціонування ринкового механізму; не варто залишати без уваги проблеми удосконалення транспортно-експедиційних та складських операцій тощо [</w:t>
      </w:r>
      <w:r w:rsidR="00026A47">
        <w:rPr>
          <w:rFonts w:ascii="Times New Roman" w:hAnsi="Times New Roman" w:cs="Times New Roman"/>
          <w:sz w:val="28"/>
          <w:szCs w:val="28"/>
        </w:rPr>
        <w:t>3</w:t>
      </w:r>
      <w:r w:rsidRPr="003D201A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543C49" w:rsidRPr="003D201A" w:rsidRDefault="00543C49" w:rsidP="00543C49">
      <w:pPr>
        <w:pStyle w:val="32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01A">
        <w:rPr>
          <w:rFonts w:ascii="Times New Roman" w:hAnsi="Times New Roman" w:cs="Times New Roman"/>
          <w:sz w:val="28"/>
          <w:szCs w:val="28"/>
        </w:rPr>
        <w:t xml:space="preserve">Важливим результатом удосконалення взаємовідносин підприємств АПК </w:t>
      </w:r>
      <w:r w:rsidRPr="003D201A">
        <w:rPr>
          <w:rFonts w:ascii="Times New Roman" w:hAnsi="Times New Roman" w:cs="Times New Roman"/>
          <w:sz w:val="28"/>
          <w:szCs w:val="28"/>
        </w:rPr>
        <w:lastRenderedPageBreak/>
        <w:t>є формування та підтримання належного рівня продовольчої безпеки країни. Нині занадто хиткими уявляються умови, за яких можливим є досягнення високої прибутковості тих підприємств АПК, що належать до сфери харчової та переробної промисловості. Зростання отримуваних підприємствами АПК власних економічних вигод стане запорукою забезпечення розширеного відтворення, яке за своєю сутністю і змістом, економічною природою, є зорієнтованим на підвищення життєвого ріння населення. На тлі загальнодержавних інтересів</w:t>
      </w:r>
      <w:r w:rsidR="00066EF1">
        <w:rPr>
          <w:rFonts w:ascii="Times New Roman" w:hAnsi="Times New Roman" w:cs="Times New Roman"/>
          <w:sz w:val="28"/>
          <w:szCs w:val="28"/>
        </w:rPr>
        <w:t>,</w:t>
      </w:r>
      <w:r w:rsidRPr="003D201A">
        <w:rPr>
          <w:rFonts w:ascii="Times New Roman" w:hAnsi="Times New Roman" w:cs="Times New Roman"/>
          <w:sz w:val="28"/>
          <w:szCs w:val="28"/>
        </w:rPr>
        <w:t xml:space="preserve"> оптимізація взаємовідносин підприємств АПК стане підґрунтям для формування та зміцнення єдиного економічного простору країни та виходу її операторів ринку на нові економічні горизонти в інших країнах світу. </w:t>
      </w:r>
    </w:p>
    <w:p w:rsidR="00543C49" w:rsidRPr="003D201A" w:rsidRDefault="00066EF1" w:rsidP="00543C49">
      <w:pPr>
        <w:widowControl w:val="0"/>
        <w:spacing w:line="240" w:lineRule="auto"/>
        <w:ind w:firstLine="709"/>
        <w:jc w:val="both"/>
      </w:pPr>
      <w:r>
        <w:t>Наголосимо</w:t>
      </w:r>
      <w:r w:rsidR="00543C49" w:rsidRPr="003D201A">
        <w:t>, що підприємства АПК є утворювачами певних специфічних особливостей, які у сукупності зумовлюють склад та функціональну спрямованість окремих регіональних ринків продовольства, а саме [4]:</w:t>
      </w:r>
      <w:r>
        <w:t xml:space="preserve"> </w:t>
      </w:r>
      <w:r w:rsidR="00543C49" w:rsidRPr="003D201A">
        <w:t>сукупність та структура підприємств АПК визначають місце певного регіону у загальнодержавному поділі праці;</w:t>
      </w:r>
      <w:r>
        <w:t xml:space="preserve"> </w:t>
      </w:r>
      <w:r w:rsidR="00543C49" w:rsidRPr="003D201A">
        <w:t>оригінальність продукції та можливості її реалізації поза місцями безпосереднього виробництва зумовлюють зміст і характер міжрегіональних зв’язків на продовольчому ринку;</w:t>
      </w:r>
      <w:r>
        <w:t xml:space="preserve"> </w:t>
      </w:r>
      <w:r w:rsidR="00543C49" w:rsidRPr="003D201A">
        <w:t>рівень розвитку підприємств АПК, система взаємовідносин між ними формують територіально-галузеву структуру підприємництва будь-якого регіону;</w:t>
      </w:r>
      <w:r>
        <w:t xml:space="preserve"> </w:t>
      </w:r>
      <w:r w:rsidR="00543C49" w:rsidRPr="003D201A">
        <w:t>з позицій споживачів функціонування господарських суб’єктів агропромислового комплексу зумовлюють його відповідність рівню задоволення потреб населення регіону;</w:t>
      </w:r>
      <w:r>
        <w:t xml:space="preserve"> </w:t>
      </w:r>
      <w:r w:rsidR="00543C49" w:rsidRPr="003D201A">
        <w:t>ефективність функціонування підприємств АПК, розвиток господарських відносин між ними визначають потенціальні можливості залучення у той чи інший регіон інвестицій як з внутрішніх, так і з зовнішніх джерел;</w:t>
      </w:r>
      <w:r>
        <w:t xml:space="preserve"> </w:t>
      </w:r>
      <w:r w:rsidR="00543C49" w:rsidRPr="003D201A">
        <w:t xml:space="preserve">потреби розвитку (чи згортання) обсягів діяльності підприємств АПК регіону та їх присутності на ринку впливають на рівень забезпечення зайнятості населення, достатності трудових ресурсів для суб’єктів господарювання. </w:t>
      </w:r>
    </w:p>
    <w:p w:rsidR="00543C49" w:rsidRPr="003D201A" w:rsidRDefault="006E38D5" w:rsidP="00543C49">
      <w:pPr>
        <w:widowControl w:val="0"/>
        <w:spacing w:line="240" w:lineRule="auto"/>
        <w:ind w:firstLine="709"/>
        <w:jc w:val="both"/>
      </w:pPr>
      <w:r>
        <w:t xml:space="preserve">Автори </w:t>
      </w:r>
      <w:r w:rsidR="00543C49" w:rsidRPr="003D201A">
        <w:t xml:space="preserve"> дійшли висновку, що найдоцільнішою для подальшого розвитку взаємовідносин підприємств АПК є схема взаємодії суб’єктів сфери виробництва та доведення до кінцевих споживачів продуктів харчування шляхом створення та підтримки розвитку гуртових структур з функціями торгово-посередницьких кооперативів, як можуть самостійно діяти на регіональних продовольчих ринках [</w:t>
      </w:r>
      <w:r w:rsidR="00026A47">
        <w:t>5</w:t>
      </w:r>
      <w:r w:rsidR="00543C49" w:rsidRPr="003D201A">
        <w:t>].</w:t>
      </w:r>
    </w:p>
    <w:p w:rsidR="00543C49" w:rsidRPr="003D201A" w:rsidRDefault="006E38D5" w:rsidP="00543C49">
      <w:pPr>
        <w:widowControl w:val="0"/>
        <w:spacing w:line="240" w:lineRule="auto"/>
        <w:ind w:firstLine="709"/>
        <w:jc w:val="both"/>
      </w:pPr>
      <w:r>
        <w:t>П</w:t>
      </w:r>
      <w:r w:rsidR="00543C49" w:rsidRPr="003D201A">
        <w:t>ричин</w:t>
      </w:r>
      <w:r>
        <w:t>ами</w:t>
      </w:r>
      <w:r w:rsidR="00543C49" w:rsidRPr="003D201A">
        <w:t xml:space="preserve"> низького рівня ефективності</w:t>
      </w:r>
      <w:r>
        <w:t xml:space="preserve"> </w:t>
      </w:r>
      <w:r w:rsidRPr="003D201A">
        <w:t>взаємовідносин підприємств АПК</w:t>
      </w:r>
      <w:r w:rsidR="00543C49" w:rsidRPr="003D201A">
        <w:t xml:space="preserve"> в Україні є: </w:t>
      </w:r>
    </w:p>
    <w:p w:rsidR="00543C49" w:rsidRPr="003D201A" w:rsidRDefault="00543C49" w:rsidP="00543C49">
      <w:pPr>
        <w:widowControl w:val="0"/>
        <w:spacing w:line="240" w:lineRule="auto"/>
        <w:ind w:firstLine="709"/>
        <w:jc w:val="both"/>
      </w:pPr>
      <w:r w:rsidRPr="003D201A">
        <w:t>підсвідоме ставлення до ринкових відносин як примітивної схеми організації купівлі-продажу, та ігнорування того, що ці механізми є автоматичним регулятором низки важливих соціально-економічних процесів у державі. Як наслідок, у практиці господарювання маємо значні (а часто незворотні) порушення налагоджених взаємозв’язків підприємств АПК, неадекватну зміну пропорцій, що призводить до втрати власних еконо</w:t>
      </w:r>
      <w:r w:rsidR="006E38D5">
        <w:t>мічних вигод підприємствами АПК</w:t>
      </w:r>
      <w:r w:rsidRPr="003D201A">
        <w:t>;</w:t>
      </w:r>
    </w:p>
    <w:p w:rsidR="00543C49" w:rsidRPr="003D201A" w:rsidRDefault="00543C49" w:rsidP="00543C49">
      <w:pPr>
        <w:widowControl w:val="0"/>
        <w:spacing w:line="240" w:lineRule="auto"/>
        <w:ind w:firstLine="709"/>
        <w:jc w:val="both"/>
      </w:pPr>
      <w:r w:rsidRPr="003D201A">
        <w:t xml:space="preserve">ігнорування вимог об’єктивних економічних законів та принципів функціонування ринку, що швидко та закономірно формує процеси руйнації </w:t>
      </w:r>
      <w:r w:rsidRPr="003D201A">
        <w:lastRenderedPageBreak/>
        <w:t>аграрних підприємств, гальмує функціонування ефективного аграрного сектору;</w:t>
      </w:r>
    </w:p>
    <w:p w:rsidR="00543C49" w:rsidRPr="003D201A" w:rsidRDefault="00543C49" w:rsidP="00543C49">
      <w:pPr>
        <w:widowControl w:val="0"/>
        <w:spacing w:line="240" w:lineRule="auto"/>
        <w:ind w:firstLine="709"/>
        <w:jc w:val="both"/>
      </w:pPr>
      <w:r w:rsidRPr="003D201A">
        <w:t>покладання надмірних надій на господарства населення, систему виробництва в яких вважаємо низькопродуктивною, така категорія виробників практично вичерпала можливості зростання;</w:t>
      </w:r>
    </w:p>
    <w:p w:rsidR="00543C49" w:rsidRPr="003D201A" w:rsidRDefault="00543C49" w:rsidP="00543C49">
      <w:pPr>
        <w:widowControl w:val="0"/>
        <w:spacing w:line="240" w:lineRule="auto"/>
        <w:ind w:firstLine="709"/>
        <w:jc w:val="both"/>
      </w:pPr>
      <w:r w:rsidRPr="003D201A">
        <w:t>задекларований урядом шлях на інтеграцію аграрного виробництва з переробними підприємствами, що могло б гіпотетично зміцнити взаємозв’язки підприємств АПК, не був підкріплений дієвими практичними заходами;</w:t>
      </w:r>
    </w:p>
    <w:p w:rsidR="00543C49" w:rsidRPr="003D201A" w:rsidRDefault="00543C49" w:rsidP="00543C49">
      <w:pPr>
        <w:widowControl w:val="0"/>
        <w:spacing w:line="240" w:lineRule="auto"/>
        <w:ind w:firstLine="709"/>
        <w:jc w:val="both"/>
      </w:pPr>
      <w:r w:rsidRPr="003D201A">
        <w:t>доцільно оцінювати як помилковий розподіл пріоритетів щодо реформування аграрного виробництва та пов’язаних з ним сфер: інституціональні зміни не забезпечили формування сучасної техніко-технологічної бази підприємств, відсутність інноваційних процесів призвела практично до деградації існуючого потенціалу, посиленої незадовільним рівнем інвестиційної діяльності, відставання</w:t>
      </w:r>
      <w:r w:rsidR="006E38D5">
        <w:t>м</w:t>
      </w:r>
      <w:r w:rsidRPr="003D201A">
        <w:t xml:space="preserve"> українського аграрного виробництва порівнян</w:t>
      </w:r>
      <w:r w:rsidR="006E38D5">
        <w:t xml:space="preserve">о </w:t>
      </w:r>
      <w:r w:rsidRPr="003D201A">
        <w:t>з країнами світу;</w:t>
      </w:r>
    </w:p>
    <w:p w:rsidR="00543C49" w:rsidRPr="003D201A" w:rsidRDefault="00543C49" w:rsidP="00543C49">
      <w:pPr>
        <w:widowControl w:val="0"/>
        <w:spacing w:line="240" w:lineRule="auto"/>
        <w:ind w:firstLine="709"/>
        <w:jc w:val="both"/>
      </w:pPr>
      <w:r w:rsidRPr="003D201A">
        <w:t>неадекватна соціальна політика держави (скоріше її відсутність) зумовила різке зниження платоспроможного попиту населення України;</w:t>
      </w:r>
      <w:r w:rsidR="006E38D5">
        <w:t xml:space="preserve"> </w:t>
      </w:r>
      <w:r w:rsidRPr="003D201A">
        <w:t>занепад соціальної інфраструктури на тлі падіння життєвого рівня мешканців сільських поселень;</w:t>
      </w:r>
      <w:r w:rsidR="006E38D5">
        <w:t xml:space="preserve"> </w:t>
      </w:r>
      <w:r w:rsidRPr="003D201A">
        <w:t>значна залежність товарного забезпечення національного ринку від імпорту;</w:t>
      </w:r>
      <w:r w:rsidR="006E38D5">
        <w:t xml:space="preserve"> </w:t>
      </w:r>
      <w:r w:rsidRPr="003D201A">
        <w:t>згортання фундаментальних наукових досліджень у сфері аграрного виробництва та просування продукції підприємств АПК до кінцевого споживача.</w:t>
      </w:r>
    </w:p>
    <w:p w:rsidR="00543C49" w:rsidRDefault="00543C49"/>
    <w:p w:rsidR="00026A47" w:rsidRDefault="00026A47" w:rsidP="009D7D85">
      <w:pPr>
        <w:spacing w:line="240" w:lineRule="auto"/>
        <w:jc w:val="center"/>
        <w:rPr>
          <w:b/>
        </w:rPr>
      </w:pPr>
      <w:r w:rsidRPr="00490506">
        <w:rPr>
          <w:b/>
        </w:rPr>
        <w:t>Література:</w:t>
      </w:r>
    </w:p>
    <w:p w:rsidR="00026A47" w:rsidRPr="00026A47" w:rsidRDefault="00026A47" w:rsidP="009D7D85">
      <w:pPr>
        <w:widowControl w:val="0"/>
        <w:numPr>
          <w:ilvl w:val="0"/>
          <w:numId w:val="40"/>
        </w:numPr>
        <w:spacing w:line="240" w:lineRule="auto"/>
        <w:ind w:left="709" w:firstLine="0"/>
        <w:jc w:val="both"/>
        <w:rPr>
          <w:b/>
        </w:rPr>
      </w:pPr>
      <w:r w:rsidRPr="00026A47">
        <w:t xml:space="preserve">Березіна Л.М. Розвиток відносин підприємств АПК у контексті формування продовольчого ринку України / Л.М. Березіна // Зб. наук. праць Черкаського державного технологічного університету. Серія: Економічні науки. – Вип. 26. – У 2 </w:t>
      </w:r>
      <w:proofErr w:type="spellStart"/>
      <w:r w:rsidRPr="00026A47">
        <w:t>част</w:t>
      </w:r>
      <w:proofErr w:type="spellEnd"/>
      <w:r w:rsidRPr="00026A47">
        <w:t xml:space="preserve">. – </w:t>
      </w:r>
      <w:proofErr w:type="spellStart"/>
      <w:r w:rsidRPr="00026A47">
        <w:t>Част</w:t>
      </w:r>
      <w:proofErr w:type="spellEnd"/>
      <w:r w:rsidRPr="00026A47">
        <w:t xml:space="preserve">. І. – Том 2. – Черкаси: ЧДТУ, 2010. – С. 126-130. </w:t>
      </w:r>
    </w:p>
    <w:p w:rsidR="00026A47" w:rsidRPr="00026A47" w:rsidRDefault="00026A47" w:rsidP="00026A47">
      <w:pPr>
        <w:widowControl w:val="0"/>
        <w:numPr>
          <w:ilvl w:val="0"/>
          <w:numId w:val="40"/>
        </w:numPr>
        <w:tabs>
          <w:tab w:val="left" w:pos="1134"/>
        </w:tabs>
        <w:spacing w:line="240" w:lineRule="auto"/>
        <w:ind w:left="709" w:firstLine="0"/>
        <w:jc w:val="both"/>
        <w:rPr>
          <w:b/>
        </w:rPr>
      </w:pPr>
      <w:r w:rsidRPr="00026A47">
        <w:t xml:space="preserve">Березіна Л.М. Актуальні аспекти формування взаємовідносин підприємств АПК у контексті функціонування національного агропродовольчого ринку України / Л.М. Березіна // Економіка і управління в умовах глобалізації: матеріали </w:t>
      </w:r>
      <w:proofErr w:type="spellStart"/>
      <w:r w:rsidRPr="00026A47">
        <w:t>Міжнар</w:t>
      </w:r>
      <w:proofErr w:type="spellEnd"/>
      <w:r w:rsidRPr="00026A47">
        <w:t xml:space="preserve">. </w:t>
      </w:r>
      <w:proofErr w:type="spellStart"/>
      <w:r w:rsidRPr="00026A47">
        <w:t>наук.-практ</w:t>
      </w:r>
      <w:proofErr w:type="spellEnd"/>
      <w:r w:rsidRPr="00026A47">
        <w:t xml:space="preserve">. </w:t>
      </w:r>
      <w:proofErr w:type="spellStart"/>
      <w:r w:rsidRPr="00026A47">
        <w:t>конф</w:t>
      </w:r>
      <w:proofErr w:type="spellEnd"/>
      <w:r w:rsidRPr="00026A47">
        <w:t>.,</w:t>
      </w:r>
      <w:r w:rsidR="008B4372">
        <w:t xml:space="preserve"> </w:t>
      </w:r>
      <w:r w:rsidRPr="00026A47">
        <w:t xml:space="preserve">(1-7 грудня 2010 р.). – Донецьк: </w:t>
      </w:r>
      <w:proofErr w:type="spellStart"/>
      <w:r w:rsidRPr="00026A47">
        <w:t>ДонНУЕТ</w:t>
      </w:r>
      <w:proofErr w:type="spellEnd"/>
      <w:r w:rsidRPr="00026A47">
        <w:t>, 2010. – С. 32-35.</w:t>
      </w:r>
      <w:r w:rsidRPr="00026A47">
        <w:rPr>
          <w:i/>
        </w:rPr>
        <w:t xml:space="preserve"> </w:t>
      </w:r>
    </w:p>
    <w:p w:rsidR="00026A47" w:rsidRPr="00026A47" w:rsidRDefault="00026A47" w:rsidP="00026A47">
      <w:pPr>
        <w:pStyle w:val="af0"/>
        <w:widowControl w:val="0"/>
        <w:numPr>
          <w:ilvl w:val="0"/>
          <w:numId w:val="40"/>
        </w:numPr>
        <w:tabs>
          <w:tab w:val="left" w:pos="0"/>
        </w:tabs>
        <w:ind w:left="709" w:firstLine="0"/>
        <w:rPr>
          <w:rFonts w:ascii="Times New Roman" w:hAnsi="Times New Roman"/>
          <w:b/>
          <w:sz w:val="28"/>
          <w:szCs w:val="28"/>
        </w:rPr>
      </w:pPr>
      <w:r w:rsidRPr="00026A47">
        <w:rPr>
          <w:rFonts w:ascii="Times New Roman" w:hAnsi="Times New Roman"/>
          <w:sz w:val="28"/>
          <w:szCs w:val="28"/>
        </w:rPr>
        <w:t xml:space="preserve">Березіна Л.М. Організаційно-економічні аспекти формування відносин підприємств АПК: монографія / Л.М. Березіна. – Полтава: </w:t>
      </w:r>
      <w:proofErr w:type="spellStart"/>
      <w:r w:rsidRPr="00026A47">
        <w:rPr>
          <w:rFonts w:ascii="Times New Roman" w:hAnsi="Times New Roman"/>
          <w:sz w:val="28"/>
          <w:szCs w:val="28"/>
        </w:rPr>
        <w:t>ІнтерГрафіка</w:t>
      </w:r>
      <w:proofErr w:type="spellEnd"/>
      <w:r w:rsidRPr="00026A47">
        <w:rPr>
          <w:rFonts w:ascii="Times New Roman" w:hAnsi="Times New Roman"/>
          <w:sz w:val="28"/>
          <w:szCs w:val="28"/>
        </w:rPr>
        <w:t>, 2012. – 280 с.</w:t>
      </w:r>
    </w:p>
    <w:p w:rsidR="00026A47" w:rsidRPr="00026A47" w:rsidRDefault="00026A47" w:rsidP="00026A47">
      <w:pPr>
        <w:widowControl w:val="0"/>
        <w:tabs>
          <w:tab w:val="left" w:pos="1134"/>
        </w:tabs>
        <w:spacing w:line="240" w:lineRule="auto"/>
        <w:ind w:left="709"/>
        <w:jc w:val="both"/>
        <w:rPr>
          <w:b/>
        </w:rPr>
      </w:pPr>
      <w:r>
        <w:t xml:space="preserve">4. </w:t>
      </w:r>
      <w:r w:rsidRPr="00026A47">
        <w:t xml:space="preserve">Березін О.В. Взаємозв’язок соціально-економічної та продовольчої безпеки у формуванні відносин підприємств АПК / О.В. Березін, </w:t>
      </w:r>
      <w:r w:rsidR="00FA2A51">
        <w:t xml:space="preserve">        </w:t>
      </w:r>
      <w:r w:rsidRPr="00026A47">
        <w:t>Л.М. Березіна // Економіка АПК. – 2011. – № 7. – С. 104</w:t>
      </w:r>
      <w:r w:rsidRPr="007F4460">
        <w:t>-</w:t>
      </w:r>
      <w:r w:rsidRPr="00026A47">
        <w:t>109.</w:t>
      </w:r>
    </w:p>
    <w:p w:rsidR="00026A47" w:rsidRDefault="00026A47" w:rsidP="00026A47">
      <w:pPr>
        <w:widowControl w:val="0"/>
        <w:tabs>
          <w:tab w:val="left" w:pos="1134"/>
        </w:tabs>
        <w:spacing w:line="240" w:lineRule="auto"/>
        <w:ind w:left="709"/>
        <w:jc w:val="both"/>
      </w:pPr>
      <w:r>
        <w:t xml:space="preserve">5. </w:t>
      </w:r>
      <w:r w:rsidRPr="00026A47">
        <w:t xml:space="preserve">Березіна Л.М. Тенденції та шляхи розвитку відносин підприємств АПК: монографія / Л.М. Березіна. – Полтава: ТОВ НВП </w:t>
      </w:r>
      <w:proofErr w:type="spellStart"/>
      <w:r w:rsidRPr="00026A47">
        <w:t>“Укрпромторгсервіс”</w:t>
      </w:r>
      <w:proofErr w:type="spellEnd"/>
      <w:r w:rsidRPr="00026A47">
        <w:t>,  2012. – 222 с.</w:t>
      </w:r>
    </w:p>
    <w:p w:rsidR="009D7D85" w:rsidRDefault="009D7D85" w:rsidP="00DA03D7">
      <w:pPr>
        <w:spacing w:line="216" w:lineRule="auto"/>
        <w:ind w:firstLine="567"/>
        <w:jc w:val="center"/>
        <w:rPr>
          <w:sz w:val="26"/>
          <w:szCs w:val="26"/>
        </w:rPr>
      </w:pPr>
    </w:p>
    <w:p w:rsidR="009D7D85" w:rsidRDefault="009D7D85" w:rsidP="00DA03D7">
      <w:pPr>
        <w:spacing w:line="216" w:lineRule="auto"/>
        <w:ind w:firstLine="567"/>
        <w:jc w:val="center"/>
        <w:rPr>
          <w:sz w:val="26"/>
          <w:szCs w:val="26"/>
        </w:rPr>
      </w:pPr>
    </w:p>
    <w:sectPr w:rsidR="009D7D85" w:rsidSect="003D201A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381" w:rsidRDefault="009C7827">
      <w:pPr>
        <w:spacing w:line="240" w:lineRule="auto"/>
      </w:pPr>
      <w:r>
        <w:separator/>
      </w:r>
    </w:p>
  </w:endnote>
  <w:endnote w:type="continuationSeparator" w:id="0">
    <w:p w:rsidR="00107381" w:rsidRDefault="009C782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381" w:rsidRDefault="009C7827">
      <w:pPr>
        <w:spacing w:line="240" w:lineRule="auto"/>
      </w:pPr>
      <w:r>
        <w:separator/>
      </w:r>
    </w:p>
  </w:footnote>
  <w:footnote w:type="continuationSeparator" w:id="0">
    <w:p w:rsidR="00107381" w:rsidRDefault="009C782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01A" w:rsidRDefault="00107381" w:rsidP="003D201A">
    <w:pPr>
      <w:pStyle w:val="a6"/>
      <w:jc w:val="center"/>
    </w:pPr>
    <w:r>
      <w:rPr>
        <w:noProof/>
        <w:lang w:eastAsia="uk-UA"/>
      </w:rPr>
      <w:pict>
        <v:rect id="Прямоугольник 4" o:spid="_x0000_s2049" style="position:absolute;left:0;text-align:left;margin-left:6.5pt;margin-top:0;width:64.35pt;height:26.1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center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" o:allowincell="f" stroked="f">
          <v:textbox style="layout-flow:vertical">
            <w:txbxContent>
              <w:p w:rsidR="003D201A" w:rsidRDefault="003D201A">
                <w:pPr>
                  <w:pBdr>
                    <w:bottom w:val="single" w:sz="4" w:space="1" w:color="auto"/>
                  </w:pBdr>
                </w:pPr>
              </w:p>
            </w:txbxContent>
          </v:textbox>
          <w10:wrap anchorx="margin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942"/>
    <w:multiLevelType w:val="hybridMultilevel"/>
    <w:tmpl w:val="91F26812"/>
    <w:lvl w:ilvl="0" w:tplc="4C36262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8A72DE0"/>
    <w:multiLevelType w:val="multilevel"/>
    <w:tmpl w:val="74488F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9717325"/>
    <w:multiLevelType w:val="hybridMultilevel"/>
    <w:tmpl w:val="104EC268"/>
    <w:lvl w:ilvl="0" w:tplc="B1B4D2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0B4711"/>
    <w:multiLevelType w:val="hybridMultilevel"/>
    <w:tmpl w:val="50E6F210"/>
    <w:lvl w:ilvl="0" w:tplc="5CF231F8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0BD04EF5"/>
    <w:multiLevelType w:val="hybridMultilevel"/>
    <w:tmpl w:val="D750B02E"/>
    <w:lvl w:ilvl="0" w:tplc="B712AA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C554451"/>
    <w:multiLevelType w:val="hybridMultilevel"/>
    <w:tmpl w:val="A630EE8E"/>
    <w:lvl w:ilvl="0" w:tplc="807224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CB64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1D82C7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2102D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3F128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F0325B"/>
    <w:multiLevelType w:val="hybridMultilevel"/>
    <w:tmpl w:val="B2C6FA44"/>
    <w:lvl w:ilvl="0" w:tplc="BA889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C7A1B88"/>
    <w:multiLevelType w:val="hybridMultilevel"/>
    <w:tmpl w:val="13CAA8FA"/>
    <w:lvl w:ilvl="0" w:tplc="F90E10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D672938"/>
    <w:multiLevelType w:val="hybridMultilevel"/>
    <w:tmpl w:val="AD1A2982"/>
    <w:lvl w:ilvl="0" w:tplc="A16881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1E1006E0"/>
    <w:multiLevelType w:val="multilevel"/>
    <w:tmpl w:val="C07E3D1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>
    <w:nsid w:val="1FEE210D"/>
    <w:multiLevelType w:val="hybridMultilevel"/>
    <w:tmpl w:val="578624EC"/>
    <w:lvl w:ilvl="0" w:tplc="EAE611CE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20DA09D0"/>
    <w:multiLevelType w:val="hybridMultilevel"/>
    <w:tmpl w:val="E9921D7A"/>
    <w:lvl w:ilvl="0" w:tplc="24D67A9C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3932B2D8">
      <w:numFmt w:val="none"/>
      <w:lvlText w:val=""/>
      <w:lvlJc w:val="left"/>
      <w:pPr>
        <w:tabs>
          <w:tab w:val="num" w:pos="360"/>
        </w:tabs>
      </w:pPr>
    </w:lvl>
    <w:lvl w:ilvl="2" w:tplc="7CDA2026">
      <w:numFmt w:val="none"/>
      <w:lvlText w:val=""/>
      <w:lvlJc w:val="left"/>
      <w:pPr>
        <w:tabs>
          <w:tab w:val="num" w:pos="360"/>
        </w:tabs>
      </w:pPr>
    </w:lvl>
    <w:lvl w:ilvl="3" w:tplc="C7E65BFC">
      <w:numFmt w:val="none"/>
      <w:lvlText w:val=""/>
      <w:lvlJc w:val="left"/>
      <w:pPr>
        <w:tabs>
          <w:tab w:val="num" w:pos="360"/>
        </w:tabs>
      </w:pPr>
    </w:lvl>
    <w:lvl w:ilvl="4" w:tplc="2F10EDC2">
      <w:numFmt w:val="none"/>
      <w:lvlText w:val=""/>
      <w:lvlJc w:val="left"/>
      <w:pPr>
        <w:tabs>
          <w:tab w:val="num" w:pos="360"/>
        </w:tabs>
      </w:pPr>
    </w:lvl>
    <w:lvl w:ilvl="5" w:tplc="ACC468C4">
      <w:numFmt w:val="none"/>
      <w:lvlText w:val=""/>
      <w:lvlJc w:val="left"/>
      <w:pPr>
        <w:tabs>
          <w:tab w:val="num" w:pos="360"/>
        </w:tabs>
      </w:pPr>
    </w:lvl>
    <w:lvl w:ilvl="6" w:tplc="A3A0C824">
      <w:numFmt w:val="none"/>
      <w:lvlText w:val=""/>
      <w:lvlJc w:val="left"/>
      <w:pPr>
        <w:tabs>
          <w:tab w:val="num" w:pos="360"/>
        </w:tabs>
      </w:pPr>
    </w:lvl>
    <w:lvl w:ilvl="7" w:tplc="9964239C">
      <w:numFmt w:val="none"/>
      <w:lvlText w:val=""/>
      <w:lvlJc w:val="left"/>
      <w:pPr>
        <w:tabs>
          <w:tab w:val="num" w:pos="360"/>
        </w:tabs>
      </w:pPr>
    </w:lvl>
    <w:lvl w:ilvl="8" w:tplc="653C49E0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0015125"/>
    <w:multiLevelType w:val="hybridMultilevel"/>
    <w:tmpl w:val="EBB045EE"/>
    <w:lvl w:ilvl="0" w:tplc="961404F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8924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28D75F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384D10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A285413"/>
    <w:multiLevelType w:val="multilevel"/>
    <w:tmpl w:val="641AB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3AF33EC2"/>
    <w:multiLevelType w:val="hybridMultilevel"/>
    <w:tmpl w:val="64684E52"/>
    <w:lvl w:ilvl="0" w:tplc="F05A50B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806329"/>
    <w:multiLevelType w:val="hybridMultilevel"/>
    <w:tmpl w:val="CA743D4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E406C46"/>
    <w:multiLevelType w:val="hybridMultilevel"/>
    <w:tmpl w:val="84542826"/>
    <w:lvl w:ilvl="0" w:tplc="789A13B0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3E865F48"/>
    <w:multiLevelType w:val="hybridMultilevel"/>
    <w:tmpl w:val="7A7C7D46"/>
    <w:lvl w:ilvl="0" w:tplc="FF6A5410">
      <w:start w:val="47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3F5D10BF"/>
    <w:multiLevelType w:val="hybridMultilevel"/>
    <w:tmpl w:val="BB843DCE"/>
    <w:lvl w:ilvl="0" w:tplc="5AB0AEE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422957A4"/>
    <w:multiLevelType w:val="hybridMultilevel"/>
    <w:tmpl w:val="449C8A10"/>
    <w:lvl w:ilvl="0" w:tplc="A1B08B16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>
    <w:nsid w:val="430A2B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3501472"/>
    <w:multiLevelType w:val="hybridMultilevel"/>
    <w:tmpl w:val="B1488BEA"/>
    <w:lvl w:ilvl="0" w:tplc="E69A57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73039D4"/>
    <w:multiLevelType w:val="hybridMultilevel"/>
    <w:tmpl w:val="5C4C51F0"/>
    <w:lvl w:ilvl="0" w:tplc="33247B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7BD6F45"/>
    <w:multiLevelType w:val="hybridMultilevel"/>
    <w:tmpl w:val="4CBE67E8"/>
    <w:lvl w:ilvl="0" w:tplc="3168D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9853299"/>
    <w:multiLevelType w:val="hybridMultilevel"/>
    <w:tmpl w:val="98BE5AA2"/>
    <w:lvl w:ilvl="0" w:tplc="C68458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B624160"/>
    <w:multiLevelType w:val="hybridMultilevel"/>
    <w:tmpl w:val="C048299A"/>
    <w:lvl w:ilvl="0" w:tplc="464C42B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4E4C7ABD"/>
    <w:multiLevelType w:val="hybridMultilevel"/>
    <w:tmpl w:val="F69E8DFE"/>
    <w:lvl w:ilvl="0" w:tplc="56767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0865E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30644AE"/>
    <w:multiLevelType w:val="hybridMultilevel"/>
    <w:tmpl w:val="EBB045EE"/>
    <w:lvl w:ilvl="0" w:tplc="961404F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86F70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96D7B3E"/>
    <w:multiLevelType w:val="hybridMultilevel"/>
    <w:tmpl w:val="67EAE528"/>
    <w:lvl w:ilvl="0" w:tplc="8C0AEF64">
      <w:start w:val="28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5AC0326A"/>
    <w:multiLevelType w:val="hybridMultilevel"/>
    <w:tmpl w:val="72524EF6"/>
    <w:lvl w:ilvl="0" w:tplc="C1A2D8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5E966FAB"/>
    <w:multiLevelType w:val="hybridMultilevel"/>
    <w:tmpl w:val="80C45C5C"/>
    <w:lvl w:ilvl="0" w:tplc="BE7056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600B88"/>
    <w:multiLevelType w:val="hybridMultilevel"/>
    <w:tmpl w:val="B616DD94"/>
    <w:lvl w:ilvl="0" w:tplc="FEC205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C89218E"/>
    <w:multiLevelType w:val="hybridMultilevel"/>
    <w:tmpl w:val="C9404F0C"/>
    <w:lvl w:ilvl="0" w:tplc="B27CE77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6DFF2444"/>
    <w:multiLevelType w:val="hybridMultilevel"/>
    <w:tmpl w:val="83502D06"/>
    <w:lvl w:ilvl="0" w:tplc="340E7B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05E0B62"/>
    <w:multiLevelType w:val="hybridMultilevel"/>
    <w:tmpl w:val="7DC0B872"/>
    <w:lvl w:ilvl="0" w:tplc="8E7E00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55921B6"/>
    <w:multiLevelType w:val="hybridMultilevel"/>
    <w:tmpl w:val="29807BF4"/>
    <w:lvl w:ilvl="0" w:tplc="CAB645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85B13FA"/>
    <w:multiLevelType w:val="hybridMultilevel"/>
    <w:tmpl w:val="8E5261C8"/>
    <w:lvl w:ilvl="0" w:tplc="60121C06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6">
    <w:nsid w:val="7DD82953"/>
    <w:multiLevelType w:val="hybridMultilevel"/>
    <w:tmpl w:val="67D0359A"/>
    <w:lvl w:ilvl="0" w:tplc="A18AD036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"/>
  </w:num>
  <w:num w:numId="3">
    <w:abstractNumId w:val="42"/>
  </w:num>
  <w:num w:numId="4">
    <w:abstractNumId w:val="19"/>
  </w:num>
  <w:num w:numId="5">
    <w:abstractNumId w:val="27"/>
  </w:num>
  <w:num w:numId="6">
    <w:abstractNumId w:val="34"/>
  </w:num>
  <w:num w:numId="7">
    <w:abstractNumId w:val="8"/>
  </w:num>
  <w:num w:numId="8">
    <w:abstractNumId w:val="6"/>
  </w:num>
  <w:num w:numId="9">
    <w:abstractNumId w:val="9"/>
  </w:num>
  <w:num w:numId="10">
    <w:abstractNumId w:val="17"/>
  </w:num>
  <w:num w:numId="11">
    <w:abstractNumId w:val="7"/>
  </w:num>
  <w:num w:numId="12">
    <w:abstractNumId w:val="36"/>
  </w:num>
  <w:num w:numId="13">
    <w:abstractNumId w:val="5"/>
  </w:num>
  <w:num w:numId="14">
    <w:abstractNumId w:val="18"/>
  </w:num>
  <w:num w:numId="15">
    <w:abstractNumId w:val="15"/>
  </w:num>
  <w:num w:numId="16">
    <w:abstractNumId w:val="4"/>
  </w:num>
  <w:num w:numId="17">
    <w:abstractNumId w:val="43"/>
  </w:num>
  <w:num w:numId="18">
    <w:abstractNumId w:val="40"/>
  </w:num>
  <w:num w:numId="19">
    <w:abstractNumId w:val="46"/>
  </w:num>
  <w:num w:numId="20">
    <w:abstractNumId w:val="2"/>
  </w:num>
  <w:num w:numId="21">
    <w:abstractNumId w:val="33"/>
  </w:num>
  <w:num w:numId="22">
    <w:abstractNumId w:val="14"/>
  </w:num>
  <w:num w:numId="23">
    <w:abstractNumId w:val="38"/>
  </w:num>
  <w:num w:numId="24">
    <w:abstractNumId w:val="23"/>
  </w:num>
  <w:num w:numId="25">
    <w:abstractNumId w:val="29"/>
  </w:num>
  <w:num w:numId="26">
    <w:abstractNumId w:val="11"/>
  </w:num>
  <w:num w:numId="27">
    <w:abstractNumId w:val="3"/>
  </w:num>
  <w:num w:numId="28">
    <w:abstractNumId w:val="41"/>
  </w:num>
  <w:num w:numId="29">
    <w:abstractNumId w:val="28"/>
  </w:num>
  <w:num w:numId="30">
    <w:abstractNumId w:val="44"/>
  </w:num>
  <w:num w:numId="31">
    <w:abstractNumId w:val="0"/>
  </w:num>
  <w:num w:numId="32">
    <w:abstractNumId w:val="45"/>
  </w:num>
  <w:num w:numId="33">
    <w:abstractNumId w:val="31"/>
  </w:num>
  <w:num w:numId="34">
    <w:abstractNumId w:val="25"/>
  </w:num>
  <w:num w:numId="35">
    <w:abstractNumId w:val="12"/>
  </w:num>
  <w:num w:numId="36">
    <w:abstractNumId w:val="30"/>
  </w:num>
  <w:num w:numId="37">
    <w:abstractNumId w:val="21"/>
  </w:num>
  <w:num w:numId="38">
    <w:abstractNumId w:val="10"/>
  </w:num>
  <w:num w:numId="39">
    <w:abstractNumId w:val="22"/>
  </w:num>
  <w:num w:numId="40">
    <w:abstractNumId w:val="16"/>
  </w:num>
  <w:num w:numId="41">
    <w:abstractNumId w:val="20"/>
  </w:num>
  <w:num w:numId="42">
    <w:abstractNumId w:val="13"/>
  </w:num>
  <w:num w:numId="43">
    <w:abstractNumId w:val="39"/>
  </w:num>
  <w:num w:numId="44">
    <w:abstractNumId w:val="32"/>
  </w:num>
  <w:num w:numId="45">
    <w:abstractNumId w:val="37"/>
  </w:num>
  <w:num w:numId="46">
    <w:abstractNumId w:val="24"/>
  </w:num>
  <w:num w:numId="4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D201A"/>
    <w:rsid w:val="00026A47"/>
    <w:rsid w:val="00066EF1"/>
    <w:rsid w:val="00107381"/>
    <w:rsid w:val="00376A63"/>
    <w:rsid w:val="003D201A"/>
    <w:rsid w:val="00482287"/>
    <w:rsid w:val="00490506"/>
    <w:rsid w:val="004B3F71"/>
    <w:rsid w:val="00543C49"/>
    <w:rsid w:val="005808B4"/>
    <w:rsid w:val="006E38D5"/>
    <w:rsid w:val="007A30A0"/>
    <w:rsid w:val="007F4460"/>
    <w:rsid w:val="008B4372"/>
    <w:rsid w:val="009C7827"/>
    <w:rsid w:val="009D7D85"/>
    <w:rsid w:val="00BC6A7B"/>
    <w:rsid w:val="00D22BC7"/>
    <w:rsid w:val="00DA03D7"/>
    <w:rsid w:val="00FA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1A"/>
    <w:pPr>
      <w:spacing w:after="0" w:line="360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3D201A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D201A"/>
    <w:pPr>
      <w:keepNext/>
      <w:widowControl w:val="0"/>
      <w:ind w:left="1843" w:hanging="1303"/>
      <w:outlineLvl w:val="1"/>
    </w:pPr>
    <w:rPr>
      <w:rFonts w:eastAsia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D201A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D201A"/>
    <w:pPr>
      <w:keepNext/>
      <w:spacing w:line="240" w:lineRule="auto"/>
      <w:outlineLvl w:val="3"/>
    </w:pPr>
    <w:rPr>
      <w:rFonts w:eastAsia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D201A"/>
    <w:pPr>
      <w:keepNext/>
      <w:widowControl w:val="0"/>
      <w:jc w:val="center"/>
      <w:outlineLvl w:val="4"/>
    </w:pPr>
    <w:rPr>
      <w:rFonts w:eastAsia="Times New Roman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3D201A"/>
    <w:pPr>
      <w:spacing w:before="240" w:after="60" w:line="276" w:lineRule="auto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3D201A"/>
    <w:pPr>
      <w:spacing w:before="240" w:after="60" w:line="276" w:lineRule="auto"/>
      <w:outlineLvl w:val="6"/>
    </w:pPr>
    <w:rPr>
      <w:rFonts w:ascii="Calibri" w:eastAsia="Times New Roman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01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D20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D201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D201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D20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3D201A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3D201A"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3D201A"/>
    <w:pPr>
      <w:widowControl w:val="0"/>
      <w:tabs>
        <w:tab w:val="left" w:pos="0"/>
      </w:tabs>
      <w:ind w:firstLine="540"/>
      <w:jc w:val="both"/>
    </w:pPr>
    <w:rPr>
      <w:rFonts w:eastAsia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3D201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3D201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styleId="a6">
    <w:name w:val="header"/>
    <w:basedOn w:val="a"/>
    <w:link w:val="a7"/>
    <w:uiPriority w:val="99"/>
    <w:unhideWhenUsed/>
    <w:rsid w:val="003D201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01A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3D201A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201A"/>
    <w:rPr>
      <w:rFonts w:ascii="Times New Roman" w:hAnsi="Times New Roman" w:cs="Times New Roman"/>
      <w:sz w:val="28"/>
      <w:szCs w:val="28"/>
    </w:rPr>
  </w:style>
  <w:style w:type="character" w:customStyle="1" w:styleId="21">
    <w:name w:val="Основной текст с отступом 2 Знак"/>
    <w:basedOn w:val="a0"/>
    <w:link w:val="22"/>
    <w:semiHidden/>
    <w:rsid w:val="003D201A"/>
    <w:rPr>
      <w:rFonts w:eastAsia="Times New Roman"/>
      <w:lang w:eastAsia="ru-RU"/>
    </w:rPr>
  </w:style>
  <w:style w:type="paragraph" w:styleId="22">
    <w:name w:val="Body Text Indent 2"/>
    <w:basedOn w:val="a"/>
    <w:link w:val="21"/>
    <w:semiHidden/>
    <w:rsid w:val="003D201A"/>
    <w:pPr>
      <w:widowControl w:val="0"/>
      <w:ind w:left="1985" w:hanging="1985"/>
    </w:pPr>
    <w:rPr>
      <w:rFonts w:asciiTheme="minorHAnsi" w:eastAsia="Times New Roman" w:hAnsiTheme="minorHAnsi" w:cstheme="minorBidi"/>
      <w:sz w:val="22"/>
      <w:szCs w:val="22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3D201A"/>
    <w:rPr>
      <w:rFonts w:ascii="Times New Roman" w:hAnsi="Times New Roman" w:cs="Times New Roman"/>
      <w:sz w:val="28"/>
      <w:szCs w:val="28"/>
    </w:rPr>
  </w:style>
  <w:style w:type="character" w:customStyle="1" w:styleId="31">
    <w:name w:val="Основной текст с отступом 3 Знак"/>
    <w:basedOn w:val="a0"/>
    <w:link w:val="32"/>
    <w:semiHidden/>
    <w:rsid w:val="003D201A"/>
    <w:rPr>
      <w:rFonts w:eastAsia="Times New Roman"/>
      <w:lang w:eastAsia="ru-RU"/>
    </w:rPr>
  </w:style>
  <w:style w:type="paragraph" w:styleId="32">
    <w:name w:val="Body Text Indent 3"/>
    <w:basedOn w:val="a"/>
    <w:link w:val="31"/>
    <w:semiHidden/>
    <w:rsid w:val="003D201A"/>
    <w:pPr>
      <w:widowControl w:val="0"/>
      <w:tabs>
        <w:tab w:val="left" w:pos="1800"/>
      </w:tabs>
      <w:ind w:left="1843" w:hanging="1303"/>
    </w:pPr>
    <w:rPr>
      <w:rFonts w:asciiTheme="minorHAnsi" w:eastAsia="Times New Roman" w:hAnsiTheme="minorHAnsi" w:cstheme="minorBidi"/>
      <w:sz w:val="22"/>
      <w:szCs w:val="22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3D201A"/>
    <w:rPr>
      <w:rFonts w:ascii="Times New Roman" w:hAnsi="Times New Roman" w:cs="Times New Roman"/>
      <w:sz w:val="16"/>
      <w:szCs w:val="16"/>
    </w:rPr>
  </w:style>
  <w:style w:type="character" w:customStyle="1" w:styleId="aa">
    <w:name w:val="Основной текст Знак"/>
    <w:basedOn w:val="a0"/>
    <w:link w:val="ab"/>
    <w:semiHidden/>
    <w:rsid w:val="003D201A"/>
    <w:rPr>
      <w:rFonts w:eastAsia="Times New Roman"/>
      <w:szCs w:val="20"/>
      <w:lang w:eastAsia="ru-RU"/>
    </w:rPr>
  </w:style>
  <w:style w:type="paragraph" w:styleId="ab">
    <w:name w:val="Body Text"/>
    <w:basedOn w:val="a"/>
    <w:link w:val="aa"/>
    <w:semiHidden/>
    <w:rsid w:val="003D201A"/>
    <w:pPr>
      <w:spacing w:line="240" w:lineRule="auto"/>
    </w:pPr>
    <w:rPr>
      <w:rFonts w:asciiTheme="minorHAnsi" w:eastAsia="Times New Roman" w:hAnsiTheme="minorHAnsi" w:cstheme="minorBidi"/>
      <w:sz w:val="22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3D201A"/>
    <w:rPr>
      <w:rFonts w:ascii="Times New Roman" w:hAnsi="Times New Roman" w:cs="Times New Roman"/>
      <w:sz w:val="28"/>
      <w:szCs w:val="28"/>
    </w:rPr>
  </w:style>
  <w:style w:type="character" w:customStyle="1" w:styleId="23">
    <w:name w:val="Основной текст 2 Знак"/>
    <w:basedOn w:val="a0"/>
    <w:link w:val="24"/>
    <w:semiHidden/>
    <w:rsid w:val="003D201A"/>
    <w:rPr>
      <w:rFonts w:eastAsia="Times New Roman"/>
      <w:sz w:val="24"/>
      <w:szCs w:val="20"/>
      <w:lang w:eastAsia="ru-RU"/>
    </w:rPr>
  </w:style>
  <w:style w:type="paragraph" w:styleId="24">
    <w:name w:val="Body Text 2"/>
    <w:basedOn w:val="a"/>
    <w:link w:val="23"/>
    <w:semiHidden/>
    <w:rsid w:val="003D201A"/>
    <w:pPr>
      <w:spacing w:line="240" w:lineRule="auto"/>
    </w:pPr>
    <w:rPr>
      <w:rFonts w:asciiTheme="minorHAnsi" w:eastAsia="Times New Roman" w:hAnsiTheme="minorHAnsi" w:cstheme="minorBidi"/>
      <w:sz w:val="24"/>
      <w:szCs w:val="20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3D201A"/>
    <w:rPr>
      <w:rFonts w:ascii="Times New Roman" w:hAnsi="Times New Roman" w:cs="Times New Roman"/>
      <w:sz w:val="28"/>
      <w:szCs w:val="28"/>
    </w:rPr>
  </w:style>
  <w:style w:type="character" w:customStyle="1" w:styleId="33">
    <w:name w:val="Основной текст 3 Знак"/>
    <w:basedOn w:val="a0"/>
    <w:link w:val="34"/>
    <w:semiHidden/>
    <w:rsid w:val="003D201A"/>
    <w:rPr>
      <w:rFonts w:eastAsia="Times New Roman"/>
      <w:szCs w:val="24"/>
      <w:lang w:eastAsia="ru-RU"/>
    </w:rPr>
  </w:style>
  <w:style w:type="paragraph" w:styleId="34">
    <w:name w:val="Body Text 3"/>
    <w:basedOn w:val="a"/>
    <w:link w:val="33"/>
    <w:semiHidden/>
    <w:rsid w:val="003D201A"/>
    <w:pPr>
      <w:spacing w:line="240" w:lineRule="auto"/>
      <w:jc w:val="center"/>
    </w:pPr>
    <w:rPr>
      <w:rFonts w:asciiTheme="minorHAnsi" w:eastAsia="Times New Roman" w:hAnsiTheme="minorHAnsi" w:cstheme="minorBidi"/>
      <w:sz w:val="22"/>
      <w:szCs w:val="24"/>
      <w:lang w:eastAsia="ru-RU"/>
    </w:rPr>
  </w:style>
  <w:style w:type="character" w:customStyle="1" w:styleId="311">
    <w:name w:val="Основной текст 3 Знак1"/>
    <w:basedOn w:val="a0"/>
    <w:uiPriority w:val="99"/>
    <w:semiHidden/>
    <w:rsid w:val="003D201A"/>
    <w:rPr>
      <w:rFonts w:ascii="Times New Roman" w:hAnsi="Times New Roman" w:cs="Times New Roman"/>
      <w:sz w:val="16"/>
      <w:szCs w:val="16"/>
    </w:rPr>
  </w:style>
  <w:style w:type="paragraph" w:styleId="ac">
    <w:name w:val="caption"/>
    <w:basedOn w:val="a"/>
    <w:next w:val="a"/>
    <w:qFormat/>
    <w:rsid w:val="003D201A"/>
    <w:pPr>
      <w:spacing w:line="240" w:lineRule="auto"/>
      <w:jc w:val="right"/>
    </w:pPr>
    <w:rPr>
      <w:rFonts w:eastAsia="Times New Roman"/>
      <w:szCs w:val="24"/>
      <w:lang w:eastAsia="ru-RU"/>
    </w:rPr>
  </w:style>
  <w:style w:type="paragraph" w:customStyle="1" w:styleId="FR11">
    <w:name w:val="FR11"/>
    <w:rsid w:val="003D201A"/>
    <w:pPr>
      <w:widowControl w:val="0"/>
      <w:spacing w:before="20"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d">
    <w:name w:val="Hyperlink"/>
    <w:basedOn w:val="a0"/>
    <w:uiPriority w:val="99"/>
    <w:unhideWhenUsed/>
    <w:rsid w:val="003D201A"/>
    <w:rPr>
      <w:color w:val="0000FF" w:themeColor="hyperlink"/>
      <w:u w:val="single"/>
    </w:rPr>
  </w:style>
  <w:style w:type="character" w:customStyle="1" w:styleId="110">
    <w:name w:val="Заголовок 1 Знак1"/>
    <w:uiPriority w:val="9"/>
    <w:rsid w:val="003D201A"/>
    <w:rPr>
      <w:rFonts w:ascii="Cambria" w:eastAsia="Times New Roman" w:hAnsi="Cambria"/>
      <w:b/>
      <w:bCs/>
      <w:kern w:val="32"/>
      <w:sz w:val="32"/>
      <w:szCs w:val="32"/>
      <w:lang w:val="ru-RU" w:eastAsia="en-US"/>
    </w:rPr>
  </w:style>
  <w:style w:type="character" w:customStyle="1" w:styleId="212">
    <w:name w:val="Заголовок 2 Знак1"/>
    <w:rsid w:val="003D201A"/>
    <w:rPr>
      <w:rFonts w:ascii="Times New Roman" w:eastAsia="Times New Roman" w:hAnsi="Times New Roman"/>
      <w:sz w:val="27"/>
      <w:lang w:eastAsia="ru-RU"/>
    </w:rPr>
  </w:style>
  <w:style w:type="character" w:customStyle="1" w:styleId="12">
    <w:name w:val="Верхний колонтитул Знак1"/>
    <w:uiPriority w:val="99"/>
    <w:rsid w:val="003D201A"/>
    <w:rPr>
      <w:sz w:val="22"/>
      <w:szCs w:val="22"/>
      <w:lang w:eastAsia="en-US"/>
    </w:rPr>
  </w:style>
  <w:style w:type="character" w:customStyle="1" w:styleId="71">
    <w:name w:val="Заголовок 7 Знак1"/>
    <w:uiPriority w:val="9"/>
    <w:rsid w:val="003D201A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120">
    <w:name w:val="Заголовок 1 Знак2"/>
    <w:uiPriority w:val="9"/>
    <w:rsid w:val="003D201A"/>
    <w:rPr>
      <w:rFonts w:ascii="Cambria" w:eastAsia="Times New Roman" w:hAnsi="Cambria"/>
      <w:b/>
      <w:bCs/>
      <w:kern w:val="32"/>
      <w:sz w:val="32"/>
      <w:szCs w:val="32"/>
      <w:lang w:val="ru-RU" w:eastAsia="en-US"/>
    </w:rPr>
  </w:style>
  <w:style w:type="character" w:customStyle="1" w:styleId="220">
    <w:name w:val="Заголовок 2 Знак2"/>
    <w:rsid w:val="003D201A"/>
    <w:rPr>
      <w:rFonts w:ascii="Times New Roman" w:eastAsia="Times New Roman" w:hAnsi="Times New Roman"/>
      <w:sz w:val="27"/>
      <w:lang w:eastAsia="ru-RU"/>
    </w:rPr>
  </w:style>
  <w:style w:type="character" w:customStyle="1" w:styleId="25">
    <w:name w:val="Верхний колонтитул Знак2"/>
    <w:uiPriority w:val="99"/>
    <w:rsid w:val="003D201A"/>
    <w:rPr>
      <w:sz w:val="22"/>
      <w:szCs w:val="22"/>
      <w:lang w:eastAsia="en-US"/>
    </w:rPr>
  </w:style>
  <w:style w:type="character" w:customStyle="1" w:styleId="72">
    <w:name w:val="Заголовок 7 Знак2"/>
    <w:uiPriority w:val="9"/>
    <w:rsid w:val="003D201A"/>
    <w:rPr>
      <w:rFonts w:ascii="Calibri" w:eastAsia="Times New Roman" w:hAnsi="Calibri" w:cs="Times New Roman"/>
      <w:sz w:val="24"/>
      <w:szCs w:val="24"/>
      <w:lang w:eastAsia="en-US"/>
    </w:rPr>
  </w:style>
  <w:style w:type="character" w:styleId="ae">
    <w:name w:val="page number"/>
    <w:basedOn w:val="a0"/>
    <w:rsid w:val="003D201A"/>
  </w:style>
  <w:style w:type="paragraph" w:styleId="HTML">
    <w:name w:val="HTML Preformatted"/>
    <w:basedOn w:val="a"/>
    <w:link w:val="HTML0"/>
    <w:uiPriority w:val="99"/>
    <w:unhideWhenUsed/>
    <w:rsid w:val="003D20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3D201A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3D201A"/>
    <w:pPr>
      <w:spacing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8">
    <w:name w:val="rvts8"/>
    <w:rsid w:val="003D201A"/>
    <w:rPr>
      <w:rFonts w:ascii="Times New Roman" w:hAnsi="Times New Roman" w:cs="Times New Roman" w:hint="default"/>
      <w:sz w:val="24"/>
      <w:szCs w:val="24"/>
    </w:rPr>
  </w:style>
  <w:style w:type="paragraph" w:styleId="af0">
    <w:name w:val="List Paragraph"/>
    <w:basedOn w:val="a"/>
    <w:uiPriority w:val="34"/>
    <w:qFormat/>
    <w:rsid w:val="003D201A"/>
    <w:pPr>
      <w:spacing w:line="240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</w:rPr>
  </w:style>
  <w:style w:type="character" w:customStyle="1" w:styleId="af1">
    <w:name w:val="Текст выноски Знак"/>
    <w:basedOn w:val="a0"/>
    <w:link w:val="af2"/>
    <w:uiPriority w:val="99"/>
    <w:semiHidden/>
    <w:rsid w:val="003D201A"/>
    <w:rPr>
      <w:rFonts w:ascii="Arial" w:eastAsia="Calibri" w:hAnsi="Arial" w:cs="Arial"/>
      <w:b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3D201A"/>
    <w:pPr>
      <w:spacing w:line="240" w:lineRule="auto"/>
      <w:ind w:firstLine="720"/>
      <w:contextualSpacing/>
      <w:jc w:val="both"/>
    </w:pPr>
    <w:rPr>
      <w:rFonts w:ascii="Arial" w:eastAsia="Calibri" w:hAnsi="Arial" w:cs="Arial"/>
      <w:b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3D201A"/>
    <w:rPr>
      <w:rFonts w:ascii="Tahoma" w:hAnsi="Tahoma" w:cs="Tahoma"/>
      <w:sz w:val="16"/>
      <w:szCs w:val="16"/>
    </w:rPr>
  </w:style>
  <w:style w:type="character" w:styleId="af3">
    <w:name w:val="Strong"/>
    <w:uiPriority w:val="22"/>
    <w:qFormat/>
    <w:rsid w:val="003D201A"/>
    <w:rPr>
      <w:b/>
      <w:bCs/>
    </w:rPr>
  </w:style>
  <w:style w:type="character" w:styleId="af4">
    <w:name w:val="Emphasis"/>
    <w:uiPriority w:val="20"/>
    <w:qFormat/>
    <w:rsid w:val="003D201A"/>
    <w:rPr>
      <w:i/>
      <w:iCs/>
    </w:rPr>
  </w:style>
  <w:style w:type="table" w:styleId="af5">
    <w:name w:val="Table Grid"/>
    <w:basedOn w:val="a1"/>
    <w:uiPriority w:val="59"/>
    <w:rsid w:val="003D20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Subtitle"/>
    <w:basedOn w:val="a"/>
    <w:link w:val="af7"/>
    <w:qFormat/>
    <w:rsid w:val="003D201A"/>
    <w:pPr>
      <w:spacing w:line="240" w:lineRule="auto"/>
      <w:ind w:firstLine="540"/>
      <w:jc w:val="both"/>
    </w:pPr>
    <w:rPr>
      <w:rFonts w:ascii="Arial Black" w:eastAsia="Times New Roman" w:hAnsi="Arial Black"/>
      <w:szCs w:val="24"/>
      <w:lang w:eastAsia="ru-RU"/>
    </w:rPr>
  </w:style>
  <w:style w:type="character" w:customStyle="1" w:styleId="af7">
    <w:name w:val="Подзаголовок Знак"/>
    <w:basedOn w:val="a0"/>
    <w:link w:val="af6"/>
    <w:rsid w:val="003D201A"/>
    <w:rPr>
      <w:rFonts w:ascii="Arial Black" w:eastAsia="Times New Roman" w:hAnsi="Arial Black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1A"/>
    <w:pPr>
      <w:spacing w:after="0" w:line="360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3D201A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D201A"/>
    <w:pPr>
      <w:keepNext/>
      <w:widowControl w:val="0"/>
      <w:ind w:left="1843" w:hanging="1303"/>
      <w:outlineLvl w:val="1"/>
    </w:pPr>
    <w:rPr>
      <w:rFonts w:eastAsia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D201A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D201A"/>
    <w:pPr>
      <w:keepNext/>
      <w:spacing w:line="240" w:lineRule="auto"/>
      <w:outlineLvl w:val="3"/>
    </w:pPr>
    <w:rPr>
      <w:rFonts w:eastAsia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D201A"/>
    <w:pPr>
      <w:keepNext/>
      <w:widowControl w:val="0"/>
      <w:jc w:val="center"/>
      <w:outlineLvl w:val="4"/>
    </w:pPr>
    <w:rPr>
      <w:rFonts w:eastAsia="Times New Roman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3D201A"/>
    <w:pPr>
      <w:spacing w:before="240" w:after="60" w:line="276" w:lineRule="auto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3D201A"/>
    <w:pPr>
      <w:spacing w:before="240" w:after="60" w:line="276" w:lineRule="auto"/>
      <w:outlineLvl w:val="6"/>
    </w:pPr>
    <w:rPr>
      <w:rFonts w:ascii="Calibri" w:eastAsia="Times New Roman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01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D20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D201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D201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D20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3D201A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3D201A"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3D201A"/>
    <w:pPr>
      <w:widowControl w:val="0"/>
      <w:tabs>
        <w:tab w:val="left" w:pos="0"/>
      </w:tabs>
      <w:ind w:firstLine="540"/>
      <w:jc w:val="both"/>
    </w:pPr>
    <w:rPr>
      <w:rFonts w:eastAsia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3D201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3D201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styleId="a6">
    <w:name w:val="header"/>
    <w:basedOn w:val="a"/>
    <w:link w:val="a7"/>
    <w:uiPriority w:val="99"/>
    <w:unhideWhenUsed/>
    <w:rsid w:val="003D201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01A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3D201A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201A"/>
    <w:rPr>
      <w:rFonts w:ascii="Times New Roman" w:hAnsi="Times New Roman" w:cs="Times New Roman"/>
      <w:sz w:val="28"/>
      <w:szCs w:val="28"/>
    </w:rPr>
  </w:style>
  <w:style w:type="character" w:customStyle="1" w:styleId="21">
    <w:name w:val="Основной текст с отступом 2 Знак"/>
    <w:basedOn w:val="a0"/>
    <w:link w:val="22"/>
    <w:semiHidden/>
    <w:rsid w:val="003D201A"/>
    <w:rPr>
      <w:rFonts w:eastAsia="Times New Roman"/>
      <w:lang w:eastAsia="ru-RU"/>
    </w:rPr>
  </w:style>
  <w:style w:type="paragraph" w:styleId="22">
    <w:name w:val="Body Text Indent 2"/>
    <w:basedOn w:val="a"/>
    <w:link w:val="21"/>
    <w:semiHidden/>
    <w:rsid w:val="003D201A"/>
    <w:pPr>
      <w:widowControl w:val="0"/>
      <w:ind w:left="1985" w:hanging="1985"/>
    </w:pPr>
    <w:rPr>
      <w:rFonts w:asciiTheme="minorHAnsi" w:eastAsia="Times New Roman" w:hAnsiTheme="minorHAnsi" w:cstheme="minorBidi"/>
      <w:sz w:val="22"/>
      <w:szCs w:val="22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3D201A"/>
    <w:rPr>
      <w:rFonts w:ascii="Times New Roman" w:hAnsi="Times New Roman" w:cs="Times New Roman"/>
      <w:sz w:val="28"/>
      <w:szCs w:val="28"/>
    </w:rPr>
  </w:style>
  <w:style w:type="character" w:customStyle="1" w:styleId="31">
    <w:name w:val="Основной текст с отступом 3 Знак"/>
    <w:basedOn w:val="a0"/>
    <w:link w:val="32"/>
    <w:semiHidden/>
    <w:rsid w:val="003D201A"/>
    <w:rPr>
      <w:rFonts w:eastAsia="Times New Roman"/>
      <w:lang w:eastAsia="ru-RU"/>
    </w:rPr>
  </w:style>
  <w:style w:type="paragraph" w:styleId="32">
    <w:name w:val="Body Text Indent 3"/>
    <w:basedOn w:val="a"/>
    <w:link w:val="31"/>
    <w:semiHidden/>
    <w:rsid w:val="003D201A"/>
    <w:pPr>
      <w:widowControl w:val="0"/>
      <w:tabs>
        <w:tab w:val="left" w:pos="1800"/>
      </w:tabs>
      <w:ind w:left="1843" w:hanging="1303"/>
    </w:pPr>
    <w:rPr>
      <w:rFonts w:asciiTheme="minorHAnsi" w:eastAsia="Times New Roman" w:hAnsiTheme="minorHAnsi" w:cstheme="minorBidi"/>
      <w:sz w:val="22"/>
      <w:szCs w:val="22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3D201A"/>
    <w:rPr>
      <w:rFonts w:ascii="Times New Roman" w:hAnsi="Times New Roman" w:cs="Times New Roman"/>
      <w:sz w:val="16"/>
      <w:szCs w:val="16"/>
    </w:rPr>
  </w:style>
  <w:style w:type="character" w:customStyle="1" w:styleId="aa">
    <w:name w:val="Основной текст Знак"/>
    <w:basedOn w:val="a0"/>
    <w:link w:val="ab"/>
    <w:semiHidden/>
    <w:rsid w:val="003D201A"/>
    <w:rPr>
      <w:rFonts w:eastAsia="Times New Roman"/>
      <w:szCs w:val="20"/>
      <w:lang w:eastAsia="ru-RU"/>
    </w:rPr>
  </w:style>
  <w:style w:type="paragraph" w:styleId="ab">
    <w:name w:val="Body Text"/>
    <w:basedOn w:val="a"/>
    <w:link w:val="aa"/>
    <w:semiHidden/>
    <w:rsid w:val="003D201A"/>
    <w:pPr>
      <w:spacing w:line="240" w:lineRule="auto"/>
    </w:pPr>
    <w:rPr>
      <w:rFonts w:asciiTheme="minorHAnsi" w:eastAsia="Times New Roman" w:hAnsiTheme="minorHAnsi" w:cstheme="minorBidi"/>
      <w:sz w:val="22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3D201A"/>
    <w:rPr>
      <w:rFonts w:ascii="Times New Roman" w:hAnsi="Times New Roman" w:cs="Times New Roman"/>
      <w:sz w:val="28"/>
      <w:szCs w:val="28"/>
    </w:rPr>
  </w:style>
  <w:style w:type="character" w:customStyle="1" w:styleId="23">
    <w:name w:val="Основной текст 2 Знак"/>
    <w:basedOn w:val="a0"/>
    <w:link w:val="24"/>
    <w:semiHidden/>
    <w:rsid w:val="003D201A"/>
    <w:rPr>
      <w:rFonts w:eastAsia="Times New Roman"/>
      <w:sz w:val="24"/>
      <w:szCs w:val="20"/>
      <w:lang w:eastAsia="ru-RU"/>
    </w:rPr>
  </w:style>
  <w:style w:type="paragraph" w:styleId="24">
    <w:name w:val="Body Text 2"/>
    <w:basedOn w:val="a"/>
    <w:link w:val="23"/>
    <w:semiHidden/>
    <w:rsid w:val="003D201A"/>
    <w:pPr>
      <w:spacing w:line="240" w:lineRule="auto"/>
    </w:pPr>
    <w:rPr>
      <w:rFonts w:asciiTheme="minorHAnsi" w:eastAsia="Times New Roman" w:hAnsiTheme="minorHAnsi" w:cstheme="minorBidi"/>
      <w:sz w:val="24"/>
      <w:szCs w:val="20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3D201A"/>
    <w:rPr>
      <w:rFonts w:ascii="Times New Roman" w:hAnsi="Times New Roman" w:cs="Times New Roman"/>
      <w:sz w:val="28"/>
      <w:szCs w:val="28"/>
    </w:rPr>
  </w:style>
  <w:style w:type="character" w:customStyle="1" w:styleId="33">
    <w:name w:val="Основной текст 3 Знак"/>
    <w:basedOn w:val="a0"/>
    <w:link w:val="34"/>
    <w:semiHidden/>
    <w:rsid w:val="003D201A"/>
    <w:rPr>
      <w:rFonts w:eastAsia="Times New Roman"/>
      <w:szCs w:val="24"/>
      <w:lang w:eastAsia="ru-RU"/>
    </w:rPr>
  </w:style>
  <w:style w:type="paragraph" w:styleId="34">
    <w:name w:val="Body Text 3"/>
    <w:basedOn w:val="a"/>
    <w:link w:val="33"/>
    <w:semiHidden/>
    <w:rsid w:val="003D201A"/>
    <w:pPr>
      <w:spacing w:line="240" w:lineRule="auto"/>
      <w:jc w:val="center"/>
    </w:pPr>
    <w:rPr>
      <w:rFonts w:asciiTheme="minorHAnsi" w:eastAsia="Times New Roman" w:hAnsiTheme="minorHAnsi" w:cstheme="minorBidi"/>
      <w:sz w:val="22"/>
      <w:szCs w:val="24"/>
      <w:lang w:eastAsia="ru-RU"/>
    </w:rPr>
  </w:style>
  <w:style w:type="character" w:customStyle="1" w:styleId="311">
    <w:name w:val="Основной текст 3 Знак1"/>
    <w:basedOn w:val="a0"/>
    <w:uiPriority w:val="99"/>
    <w:semiHidden/>
    <w:rsid w:val="003D201A"/>
    <w:rPr>
      <w:rFonts w:ascii="Times New Roman" w:hAnsi="Times New Roman" w:cs="Times New Roman"/>
      <w:sz w:val="16"/>
      <w:szCs w:val="16"/>
    </w:rPr>
  </w:style>
  <w:style w:type="paragraph" w:styleId="ac">
    <w:name w:val="caption"/>
    <w:basedOn w:val="a"/>
    <w:next w:val="a"/>
    <w:qFormat/>
    <w:rsid w:val="003D201A"/>
    <w:pPr>
      <w:spacing w:line="240" w:lineRule="auto"/>
      <w:jc w:val="right"/>
    </w:pPr>
    <w:rPr>
      <w:rFonts w:eastAsia="Times New Roman"/>
      <w:szCs w:val="24"/>
      <w:lang w:eastAsia="ru-RU"/>
    </w:rPr>
  </w:style>
  <w:style w:type="paragraph" w:customStyle="1" w:styleId="FR11">
    <w:name w:val="FR11"/>
    <w:rsid w:val="003D201A"/>
    <w:pPr>
      <w:widowControl w:val="0"/>
      <w:spacing w:before="20"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d">
    <w:name w:val="Hyperlink"/>
    <w:basedOn w:val="a0"/>
    <w:uiPriority w:val="99"/>
    <w:unhideWhenUsed/>
    <w:rsid w:val="003D201A"/>
    <w:rPr>
      <w:color w:val="0000FF" w:themeColor="hyperlink"/>
      <w:u w:val="single"/>
    </w:rPr>
  </w:style>
  <w:style w:type="character" w:customStyle="1" w:styleId="110">
    <w:name w:val="Заголовок 1 Знак1"/>
    <w:uiPriority w:val="9"/>
    <w:rsid w:val="003D201A"/>
    <w:rPr>
      <w:rFonts w:ascii="Cambria" w:eastAsia="Times New Roman" w:hAnsi="Cambria"/>
      <w:b/>
      <w:bCs/>
      <w:kern w:val="32"/>
      <w:sz w:val="32"/>
      <w:szCs w:val="32"/>
      <w:lang w:val="ru-RU" w:eastAsia="en-US"/>
    </w:rPr>
  </w:style>
  <w:style w:type="character" w:customStyle="1" w:styleId="212">
    <w:name w:val="Заголовок 2 Знак1"/>
    <w:rsid w:val="003D201A"/>
    <w:rPr>
      <w:rFonts w:ascii="Times New Roman" w:eastAsia="Times New Roman" w:hAnsi="Times New Roman"/>
      <w:sz w:val="27"/>
      <w:lang w:eastAsia="ru-RU"/>
    </w:rPr>
  </w:style>
  <w:style w:type="character" w:customStyle="1" w:styleId="12">
    <w:name w:val="Верхний колонтитул Знак1"/>
    <w:uiPriority w:val="99"/>
    <w:rsid w:val="003D201A"/>
    <w:rPr>
      <w:sz w:val="22"/>
      <w:szCs w:val="22"/>
      <w:lang w:eastAsia="en-US"/>
    </w:rPr>
  </w:style>
  <w:style w:type="character" w:customStyle="1" w:styleId="71">
    <w:name w:val="Заголовок 7 Знак1"/>
    <w:uiPriority w:val="9"/>
    <w:rsid w:val="003D201A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120">
    <w:name w:val="Заголовок 1 Знак2"/>
    <w:uiPriority w:val="9"/>
    <w:rsid w:val="003D201A"/>
    <w:rPr>
      <w:rFonts w:ascii="Cambria" w:eastAsia="Times New Roman" w:hAnsi="Cambria"/>
      <w:b/>
      <w:bCs/>
      <w:kern w:val="32"/>
      <w:sz w:val="32"/>
      <w:szCs w:val="32"/>
      <w:lang w:val="ru-RU" w:eastAsia="en-US"/>
    </w:rPr>
  </w:style>
  <w:style w:type="character" w:customStyle="1" w:styleId="220">
    <w:name w:val="Заголовок 2 Знак2"/>
    <w:rsid w:val="003D201A"/>
    <w:rPr>
      <w:rFonts w:ascii="Times New Roman" w:eastAsia="Times New Roman" w:hAnsi="Times New Roman"/>
      <w:sz w:val="27"/>
      <w:lang w:eastAsia="ru-RU"/>
    </w:rPr>
  </w:style>
  <w:style w:type="character" w:customStyle="1" w:styleId="25">
    <w:name w:val="Верхний колонтитул Знак2"/>
    <w:uiPriority w:val="99"/>
    <w:rsid w:val="003D201A"/>
    <w:rPr>
      <w:sz w:val="22"/>
      <w:szCs w:val="22"/>
      <w:lang w:eastAsia="en-US"/>
    </w:rPr>
  </w:style>
  <w:style w:type="character" w:customStyle="1" w:styleId="72">
    <w:name w:val="Заголовок 7 Знак2"/>
    <w:uiPriority w:val="9"/>
    <w:rsid w:val="003D201A"/>
    <w:rPr>
      <w:rFonts w:ascii="Calibri" w:eastAsia="Times New Roman" w:hAnsi="Calibri" w:cs="Times New Roman"/>
      <w:sz w:val="24"/>
      <w:szCs w:val="24"/>
      <w:lang w:eastAsia="en-US"/>
    </w:rPr>
  </w:style>
  <w:style w:type="character" w:styleId="ae">
    <w:name w:val="page number"/>
    <w:basedOn w:val="a0"/>
    <w:rsid w:val="003D201A"/>
  </w:style>
  <w:style w:type="paragraph" w:styleId="HTML">
    <w:name w:val="HTML Preformatted"/>
    <w:basedOn w:val="a"/>
    <w:link w:val="HTML0"/>
    <w:uiPriority w:val="99"/>
    <w:unhideWhenUsed/>
    <w:rsid w:val="003D20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3D201A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3D201A"/>
    <w:pPr>
      <w:spacing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8">
    <w:name w:val="rvts8"/>
    <w:rsid w:val="003D201A"/>
    <w:rPr>
      <w:rFonts w:ascii="Times New Roman" w:hAnsi="Times New Roman" w:cs="Times New Roman" w:hint="default"/>
      <w:sz w:val="24"/>
      <w:szCs w:val="24"/>
    </w:rPr>
  </w:style>
  <w:style w:type="paragraph" w:styleId="af0">
    <w:name w:val="List Paragraph"/>
    <w:basedOn w:val="a"/>
    <w:uiPriority w:val="34"/>
    <w:qFormat/>
    <w:rsid w:val="003D201A"/>
    <w:pPr>
      <w:spacing w:line="240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</w:rPr>
  </w:style>
  <w:style w:type="character" w:customStyle="1" w:styleId="af1">
    <w:name w:val="Текст выноски Знак"/>
    <w:basedOn w:val="a0"/>
    <w:link w:val="af2"/>
    <w:uiPriority w:val="99"/>
    <w:semiHidden/>
    <w:rsid w:val="003D201A"/>
    <w:rPr>
      <w:rFonts w:ascii="Arial" w:eastAsia="Calibri" w:hAnsi="Arial" w:cs="Arial"/>
      <w:b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3D201A"/>
    <w:pPr>
      <w:spacing w:line="240" w:lineRule="auto"/>
      <w:ind w:firstLine="720"/>
      <w:contextualSpacing/>
      <w:jc w:val="both"/>
    </w:pPr>
    <w:rPr>
      <w:rFonts w:ascii="Arial" w:eastAsia="Calibri" w:hAnsi="Arial" w:cs="Arial"/>
      <w:b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3D201A"/>
    <w:rPr>
      <w:rFonts w:ascii="Tahoma" w:hAnsi="Tahoma" w:cs="Tahoma"/>
      <w:sz w:val="16"/>
      <w:szCs w:val="16"/>
    </w:rPr>
  </w:style>
  <w:style w:type="character" w:styleId="af3">
    <w:name w:val="Strong"/>
    <w:uiPriority w:val="22"/>
    <w:qFormat/>
    <w:rsid w:val="003D201A"/>
    <w:rPr>
      <w:b/>
      <w:bCs/>
    </w:rPr>
  </w:style>
  <w:style w:type="character" w:styleId="af4">
    <w:name w:val="Emphasis"/>
    <w:uiPriority w:val="20"/>
    <w:qFormat/>
    <w:rsid w:val="003D201A"/>
    <w:rPr>
      <w:i/>
      <w:iCs/>
    </w:rPr>
  </w:style>
  <w:style w:type="table" w:styleId="af5">
    <w:name w:val="Table Grid"/>
    <w:basedOn w:val="a1"/>
    <w:uiPriority w:val="59"/>
    <w:rsid w:val="003D20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Subtitle"/>
    <w:basedOn w:val="a"/>
    <w:link w:val="af7"/>
    <w:qFormat/>
    <w:rsid w:val="003D201A"/>
    <w:pPr>
      <w:spacing w:line="240" w:lineRule="auto"/>
      <w:ind w:firstLine="540"/>
      <w:jc w:val="both"/>
    </w:pPr>
    <w:rPr>
      <w:rFonts w:ascii="Arial Black" w:eastAsia="Times New Roman" w:hAnsi="Arial Black"/>
      <w:szCs w:val="24"/>
      <w:lang w:eastAsia="ru-RU"/>
    </w:rPr>
  </w:style>
  <w:style w:type="character" w:customStyle="1" w:styleId="af7">
    <w:name w:val="Подзаголовок Знак"/>
    <w:basedOn w:val="a0"/>
    <w:link w:val="af6"/>
    <w:rsid w:val="003D201A"/>
    <w:rPr>
      <w:rFonts w:ascii="Arial Black" w:eastAsia="Times New Roman" w:hAnsi="Arial Black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37B6B-E2D5-48DF-9644-A854D135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5015</Words>
  <Characters>2859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Parents</dc:creator>
  <cp:lastModifiedBy>chornomaz</cp:lastModifiedBy>
  <cp:revision>7</cp:revision>
  <dcterms:created xsi:type="dcterms:W3CDTF">2012-12-22T13:43:00Z</dcterms:created>
  <dcterms:modified xsi:type="dcterms:W3CDTF">2012-12-24T09:51:00Z</dcterms:modified>
</cp:coreProperties>
</file>