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DF6" w:rsidRDefault="009619AA">
      <w:pPr>
        <w:spacing w:before="71"/>
        <w:ind w:left="2532" w:right="2302"/>
        <w:jc w:val="center"/>
        <w:rPr>
          <w:sz w:val="36"/>
        </w:rPr>
      </w:pPr>
      <w:r>
        <w:rPr>
          <w:sz w:val="36"/>
        </w:rPr>
        <w:t>Черкаський</w:t>
      </w:r>
      <w:r>
        <w:rPr>
          <w:spacing w:val="-16"/>
          <w:sz w:val="36"/>
        </w:rPr>
        <w:t xml:space="preserve"> </w:t>
      </w:r>
      <w:r>
        <w:rPr>
          <w:sz w:val="36"/>
        </w:rPr>
        <w:t>національний</w:t>
      </w:r>
      <w:r>
        <w:rPr>
          <w:spacing w:val="-18"/>
          <w:sz w:val="36"/>
        </w:rPr>
        <w:t xml:space="preserve"> </w:t>
      </w:r>
      <w:r>
        <w:rPr>
          <w:sz w:val="36"/>
        </w:rPr>
        <w:t>університет імені Богдана Хмельницького</w:t>
      </w:r>
    </w:p>
    <w:p w:rsidR="00412DF6" w:rsidRDefault="009619AA">
      <w:pPr>
        <w:ind w:left="1985" w:right="1757" w:hanging="2"/>
        <w:jc w:val="center"/>
        <w:rPr>
          <w:sz w:val="36"/>
        </w:rPr>
      </w:pPr>
      <w:r>
        <w:rPr>
          <w:sz w:val="36"/>
        </w:rPr>
        <w:t>Навчально-науковий</w:t>
      </w:r>
      <w:r>
        <w:rPr>
          <w:spacing w:val="-8"/>
          <w:sz w:val="36"/>
        </w:rPr>
        <w:t xml:space="preserve"> </w:t>
      </w:r>
      <w:r>
        <w:rPr>
          <w:sz w:val="36"/>
        </w:rPr>
        <w:t>інститут</w:t>
      </w:r>
      <w:r>
        <w:rPr>
          <w:spacing w:val="-10"/>
          <w:sz w:val="36"/>
        </w:rPr>
        <w:t xml:space="preserve"> </w:t>
      </w:r>
      <w:r>
        <w:rPr>
          <w:sz w:val="36"/>
        </w:rPr>
        <w:t>економіки</w:t>
      </w:r>
      <w:r>
        <w:rPr>
          <w:spacing w:val="-8"/>
          <w:sz w:val="36"/>
        </w:rPr>
        <w:t xml:space="preserve"> </w:t>
      </w:r>
      <w:r>
        <w:rPr>
          <w:sz w:val="36"/>
        </w:rPr>
        <w:t>і</w:t>
      </w:r>
      <w:r>
        <w:rPr>
          <w:spacing w:val="-7"/>
          <w:sz w:val="36"/>
        </w:rPr>
        <w:t xml:space="preserve"> </w:t>
      </w:r>
      <w:r>
        <w:rPr>
          <w:sz w:val="36"/>
        </w:rPr>
        <w:t>права Кафедра</w:t>
      </w:r>
      <w:r>
        <w:rPr>
          <w:spacing w:val="-6"/>
          <w:sz w:val="36"/>
        </w:rPr>
        <w:t xml:space="preserve"> </w:t>
      </w:r>
      <w:r>
        <w:rPr>
          <w:sz w:val="36"/>
        </w:rPr>
        <w:t>туризму</w:t>
      </w:r>
      <w:r>
        <w:rPr>
          <w:spacing w:val="1"/>
          <w:sz w:val="36"/>
        </w:rPr>
        <w:t xml:space="preserve"> </w:t>
      </w:r>
      <w:r>
        <w:rPr>
          <w:sz w:val="36"/>
        </w:rPr>
        <w:t>і</w:t>
      </w:r>
      <w:r>
        <w:rPr>
          <w:spacing w:val="-1"/>
          <w:sz w:val="36"/>
        </w:rPr>
        <w:t xml:space="preserve"> </w:t>
      </w:r>
      <w:r>
        <w:rPr>
          <w:sz w:val="36"/>
        </w:rPr>
        <w:t xml:space="preserve">готельно-ресторанної </w:t>
      </w:r>
      <w:r>
        <w:rPr>
          <w:spacing w:val="-2"/>
          <w:sz w:val="36"/>
        </w:rPr>
        <w:t>справи</w:t>
      </w:r>
    </w:p>
    <w:p w:rsidR="00412DF6" w:rsidRDefault="009619AA">
      <w:pPr>
        <w:pStyle w:val="a3"/>
        <w:spacing w:before="192"/>
        <w:ind w:left="0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2476500</wp:posOffset>
            </wp:positionH>
            <wp:positionV relativeFrom="paragraph">
              <wp:posOffset>283680</wp:posOffset>
            </wp:positionV>
            <wp:extent cx="2811586" cy="2773489"/>
            <wp:effectExtent l="0" t="0" r="0" b="0"/>
            <wp:wrapTopAndBottom/>
            <wp:docPr id="2" name="Image 2" descr="C:\Users\IdeaPad\Desktop\photo_2023-03-07_10-24-0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IdeaPad\Desktop\photo_2023-03-07_10-24-0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1586" cy="2773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2DF6" w:rsidRDefault="009619AA">
      <w:pPr>
        <w:spacing w:before="321"/>
        <w:ind w:left="2203" w:right="2295" w:firstLine="850"/>
        <w:rPr>
          <w:b/>
          <w:sz w:val="36"/>
        </w:rPr>
      </w:pPr>
      <w:r>
        <w:rPr>
          <w:b/>
          <w:sz w:val="36"/>
        </w:rPr>
        <w:t>ТУРИЗМ І ГОСТИННІСТЬ: СТАН,</w:t>
      </w:r>
      <w:r>
        <w:rPr>
          <w:b/>
          <w:spacing w:val="-17"/>
          <w:sz w:val="36"/>
        </w:rPr>
        <w:t xml:space="preserve"> </w:t>
      </w:r>
      <w:r>
        <w:rPr>
          <w:b/>
          <w:sz w:val="36"/>
        </w:rPr>
        <w:t>ПРОБЛЕМИ,</w:t>
      </w:r>
      <w:r>
        <w:rPr>
          <w:b/>
          <w:spacing w:val="-20"/>
          <w:sz w:val="36"/>
        </w:rPr>
        <w:t xml:space="preserve"> </w:t>
      </w:r>
      <w:r>
        <w:rPr>
          <w:b/>
          <w:sz w:val="36"/>
        </w:rPr>
        <w:t>ПЕРСПЕКТИВИ</w:t>
      </w:r>
    </w:p>
    <w:p w:rsidR="00412DF6" w:rsidRDefault="00412DF6">
      <w:pPr>
        <w:pStyle w:val="a3"/>
        <w:ind w:left="0" w:firstLine="0"/>
        <w:jc w:val="left"/>
        <w:rPr>
          <w:b/>
          <w:sz w:val="36"/>
        </w:rPr>
      </w:pPr>
    </w:p>
    <w:p w:rsidR="00412DF6" w:rsidRDefault="00412DF6">
      <w:pPr>
        <w:pStyle w:val="a3"/>
        <w:ind w:left="0" w:firstLine="0"/>
        <w:jc w:val="left"/>
        <w:rPr>
          <w:b/>
          <w:sz w:val="36"/>
        </w:rPr>
      </w:pPr>
    </w:p>
    <w:p w:rsidR="00412DF6" w:rsidRDefault="00412DF6">
      <w:pPr>
        <w:pStyle w:val="a3"/>
        <w:ind w:left="0" w:firstLine="0"/>
        <w:jc w:val="left"/>
        <w:rPr>
          <w:b/>
          <w:sz w:val="36"/>
        </w:rPr>
      </w:pPr>
    </w:p>
    <w:p w:rsidR="00412DF6" w:rsidRDefault="00412DF6">
      <w:pPr>
        <w:pStyle w:val="a3"/>
        <w:spacing w:before="47"/>
        <w:ind w:left="0" w:firstLine="0"/>
        <w:jc w:val="left"/>
        <w:rPr>
          <w:b/>
          <w:sz w:val="36"/>
        </w:rPr>
      </w:pPr>
    </w:p>
    <w:p w:rsidR="00412DF6" w:rsidRDefault="009619AA">
      <w:pPr>
        <w:ind w:left="2895" w:right="3252"/>
        <w:jc w:val="center"/>
        <w:rPr>
          <w:b/>
          <w:i/>
          <w:sz w:val="40"/>
        </w:rPr>
      </w:pPr>
      <w:r>
        <w:rPr>
          <w:b/>
          <w:i/>
          <w:sz w:val="40"/>
        </w:rPr>
        <w:t>Матеріали</w:t>
      </w:r>
      <w:r>
        <w:rPr>
          <w:b/>
          <w:i/>
          <w:spacing w:val="-17"/>
          <w:sz w:val="40"/>
        </w:rPr>
        <w:t xml:space="preserve"> </w:t>
      </w:r>
      <w:r>
        <w:rPr>
          <w:b/>
          <w:i/>
          <w:sz w:val="40"/>
        </w:rPr>
        <w:t>ІХ</w:t>
      </w:r>
      <w:r>
        <w:rPr>
          <w:b/>
          <w:i/>
          <w:spacing w:val="-18"/>
          <w:sz w:val="40"/>
        </w:rPr>
        <w:t xml:space="preserve"> </w:t>
      </w:r>
      <w:r>
        <w:rPr>
          <w:b/>
          <w:i/>
          <w:sz w:val="40"/>
        </w:rPr>
        <w:t xml:space="preserve">Міжнародної </w:t>
      </w:r>
      <w:r>
        <w:rPr>
          <w:b/>
          <w:i/>
          <w:spacing w:val="-2"/>
          <w:sz w:val="40"/>
        </w:rPr>
        <w:t>науково-практичної</w:t>
      </w:r>
    </w:p>
    <w:p w:rsidR="00412DF6" w:rsidRDefault="009619AA">
      <w:pPr>
        <w:spacing w:line="459" w:lineRule="exact"/>
        <w:ind w:right="367"/>
        <w:jc w:val="center"/>
        <w:rPr>
          <w:b/>
          <w:i/>
          <w:sz w:val="40"/>
        </w:rPr>
      </w:pPr>
      <w:r>
        <w:rPr>
          <w:b/>
          <w:i/>
          <w:spacing w:val="-2"/>
          <w:sz w:val="40"/>
        </w:rPr>
        <w:t>конференції</w:t>
      </w:r>
    </w:p>
    <w:p w:rsidR="00412DF6" w:rsidRDefault="00412DF6">
      <w:pPr>
        <w:pStyle w:val="a3"/>
        <w:spacing w:before="360"/>
        <w:ind w:left="0" w:firstLine="0"/>
        <w:jc w:val="left"/>
        <w:rPr>
          <w:b/>
          <w:i/>
          <w:sz w:val="40"/>
        </w:rPr>
      </w:pPr>
    </w:p>
    <w:p w:rsidR="00412DF6" w:rsidRDefault="009619AA">
      <w:pPr>
        <w:spacing w:before="1"/>
        <w:ind w:right="361"/>
        <w:jc w:val="center"/>
        <w:rPr>
          <w:i/>
          <w:sz w:val="36"/>
        </w:rPr>
      </w:pPr>
      <w:r>
        <w:rPr>
          <w:i/>
          <w:sz w:val="36"/>
        </w:rPr>
        <w:t>20 березня</w:t>
      </w:r>
      <w:r>
        <w:rPr>
          <w:i/>
          <w:spacing w:val="-3"/>
          <w:sz w:val="36"/>
        </w:rPr>
        <w:t xml:space="preserve"> </w:t>
      </w:r>
      <w:r>
        <w:rPr>
          <w:i/>
          <w:sz w:val="36"/>
        </w:rPr>
        <w:t>2025</w:t>
      </w:r>
      <w:r>
        <w:rPr>
          <w:i/>
          <w:spacing w:val="-3"/>
          <w:sz w:val="36"/>
        </w:rPr>
        <w:t xml:space="preserve"> </w:t>
      </w:r>
      <w:r>
        <w:rPr>
          <w:i/>
          <w:sz w:val="36"/>
        </w:rPr>
        <w:t>р.,</w:t>
      </w:r>
      <w:r>
        <w:rPr>
          <w:i/>
          <w:spacing w:val="-1"/>
          <w:sz w:val="36"/>
        </w:rPr>
        <w:t xml:space="preserve"> </w:t>
      </w:r>
      <w:r>
        <w:rPr>
          <w:i/>
          <w:sz w:val="36"/>
        </w:rPr>
        <w:t>м.</w:t>
      </w:r>
      <w:r>
        <w:rPr>
          <w:i/>
          <w:spacing w:val="1"/>
          <w:sz w:val="36"/>
        </w:rPr>
        <w:t xml:space="preserve"> </w:t>
      </w:r>
      <w:r>
        <w:rPr>
          <w:i/>
          <w:spacing w:val="-2"/>
          <w:sz w:val="36"/>
        </w:rPr>
        <w:t>Черкаси</w:t>
      </w:r>
    </w:p>
    <w:p w:rsidR="00412DF6" w:rsidRDefault="00412DF6">
      <w:pPr>
        <w:jc w:val="center"/>
        <w:rPr>
          <w:i/>
          <w:sz w:val="36"/>
        </w:rPr>
        <w:sectPr w:rsidR="00412DF6">
          <w:footerReference w:type="default" r:id="rId8"/>
          <w:type w:val="continuous"/>
          <w:pgSz w:w="12240" w:h="15840"/>
          <w:pgMar w:top="980" w:right="360" w:bottom="1120" w:left="720" w:header="0" w:footer="933" w:gutter="0"/>
          <w:pgNumType w:start="1"/>
          <w:cols w:space="720"/>
        </w:sectPr>
      </w:pPr>
    </w:p>
    <w:p w:rsidR="00412DF6" w:rsidRDefault="009619AA">
      <w:pPr>
        <w:pStyle w:val="a3"/>
        <w:spacing w:before="72"/>
        <w:ind w:left="0" w:right="24" w:firstLine="0"/>
        <w:jc w:val="center"/>
      </w:pPr>
      <w:r>
        <w:lastRenderedPageBreak/>
        <w:t>МІНІСТЕРСТВО</w:t>
      </w:r>
      <w:r>
        <w:rPr>
          <w:spacing w:val="-9"/>
        </w:rPr>
        <w:t xml:space="preserve"> </w:t>
      </w:r>
      <w:r>
        <w:t>ОСВІТИ</w:t>
      </w:r>
      <w:r>
        <w:rPr>
          <w:spacing w:val="-7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rPr>
          <w:spacing w:val="-2"/>
        </w:rPr>
        <w:t>УКРАЇНИ</w:t>
      </w:r>
    </w:p>
    <w:p w:rsidR="00412DF6" w:rsidRDefault="009619AA">
      <w:pPr>
        <w:pStyle w:val="a3"/>
        <w:spacing w:line="242" w:lineRule="auto"/>
        <w:ind w:left="3226" w:right="3252" w:firstLine="0"/>
        <w:jc w:val="center"/>
      </w:pPr>
      <w:r>
        <w:t>Черкаський</w:t>
      </w:r>
      <w:r>
        <w:rPr>
          <w:spacing w:val="-18"/>
        </w:rPr>
        <w:t xml:space="preserve"> </w:t>
      </w:r>
      <w:r>
        <w:t>національний</w:t>
      </w:r>
      <w:r>
        <w:rPr>
          <w:spacing w:val="-17"/>
        </w:rPr>
        <w:t xml:space="preserve"> </w:t>
      </w:r>
      <w:r>
        <w:t>університет імені Богдана Хмельницького</w:t>
      </w:r>
    </w:p>
    <w:p w:rsidR="00412DF6" w:rsidRDefault="009619AA">
      <w:pPr>
        <w:pStyle w:val="a3"/>
        <w:ind w:left="2967" w:right="2994" w:firstLine="0"/>
        <w:jc w:val="center"/>
      </w:pPr>
      <w:r>
        <w:t>Черкаська</w:t>
      </w:r>
      <w:r>
        <w:rPr>
          <w:spacing w:val="-15"/>
        </w:rPr>
        <w:t xml:space="preserve"> </w:t>
      </w:r>
      <w:r>
        <w:t>обласна</w:t>
      </w:r>
      <w:r>
        <w:rPr>
          <w:spacing w:val="-15"/>
        </w:rPr>
        <w:t xml:space="preserve"> </w:t>
      </w:r>
      <w:r>
        <w:t>державна</w:t>
      </w:r>
      <w:r>
        <w:rPr>
          <w:spacing w:val="-12"/>
        </w:rPr>
        <w:t xml:space="preserve"> </w:t>
      </w:r>
      <w:r>
        <w:t>адміністрація; Університет Грінвіча (Велика Британія)</w:t>
      </w:r>
    </w:p>
    <w:p w:rsidR="00412DF6" w:rsidRDefault="009619AA">
      <w:pPr>
        <w:pStyle w:val="a3"/>
        <w:ind w:left="2292" w:right="2319" w:firstLine="0"/>
        <w:jc w:val="center"/>
      </w:pPr>
      <w:r>
        <w:t>Яський</w:t>
      </w:r>
      <w:r>
        <w:rPr>
          <w:spacing w:val="-6"/>
        </w:rPr>
        <w:t xml:space="preserve"> </w:t>
      </w:r>
      <w:r>
        <w:t>державний</w:t>
      </w:r>
      <w:r>
        <w:rPr>
          <w:spacing w:val="-9"/>
        </w:rPr>
        <w:t xml:space="preserve"> </w:t>
      </w:r>
      <w:r>
        <w:t>університет</w:t>
      </w:r>
      <w:r>
        <w:rPr>
          <w:spacing w:val="-6"/>
        </w:rPr>
        <w:t xml:space="preserve"> </w:t>
      </w:r>
      <w:r>
        <w:t>ім.</w:t>
      </w:r>
      <w:r>
        <w:rPr>
          <w:spacing w:val="-7"/>
        </w:rPr>
        <w:t xml:space="preserve"> </w:t>
      </w:r>
      <w:r>
        <w:t>А.Й</w:t>
      </w:r>
      <w:r>
        <w:rPr>
          <w:spacing w:val="-8"/>
        </w:rPr>
        <w:t xml:space="preserve"> </w:t>
      </w:r>
      <w:r>
        <w:t>Кузи</w:t>
      </w:r>
      <w:r>
        <w:rPr>
          <w:spacing w:val="-6"/>
        </w:rPr>
        <w:t xml:space="preserve"> </w:t>
      </w:r>
      <w:r>
        <w:t>(Румунія) Празький університетський коледж (Чехія)</w:t>
      </w:r>
    </w:p>
    <w:p w:rsidR="00412DF6" w:rsidRDefault="009619AA">
      <w:pPr>
        <w:pStyle w:val="a3"/>
        <w:ind w:left="2714" w:right="1690" w:hanging="1035"/>
        <w:jc w:val="left"/>
      </w:pPr>
      <w:r>
        <w:t>ISMA</w:t>
      </w:r>
      <w:r>
        <w:rPr>
          <w:spacing w:val="-6"/>
        </w:rPr>
        <w:t xml:space="preserve"> </w:t>
      </w:r>
      <w:r>
        <w:t>Вища</w:t>
      </w:r>
      <w:r>
        <w:rPr>
          <w:spacing w:val="-5"/>
        </w:rPr>
        <w:t xml:space="preserve"> </w:t>
      </w:r>
      <w:r>
        <w:t>школа</w:t>
      </w:r>
      <w:r>
        <w:rPr>
          <w:spacing w:val="-8"/>
        </w:rPr>
        <w:t xml:space="preserve"> </w:t>
      </w:r>
      <w:r>
        <w:t>менеджменту</w:t>
      </w:r>
      <w:r>
        <w:rPr>
          <w:spacing w:val="-9"/>
        </w:rPr>
        <w:t xml:space="preserve"> </w:t>
      </w:r>
      <w:r>
        <w:t>інформаційних</w:t>
      </w:r>
      <w:r>
        <w:rPr>
          <w:spacing w:val="-4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(Латвія) Політехнічний університет Валенсії (Іспанія) Державний Університет ім. А. Руссо (Молдова)</w:t>
      </w:r>
    </w:p>
    <w:p w:rsidR="00412DF6" w:rsidRDefault="009619AA">
      <w:pPr>
        <w:pStyle w:val="a3"/>
        <w:ind w:left="2301" w:right="2327" w:firstLine="0"/>
        <w:jc w:val="center"/>
      </w:pPr>
      <w:r>
        <w:t>Вищий</w:t>
      </w:r>
      <w:r>
        <w:rPr>
          <w:spacing w:val="-9"/>
        </w:rPr>
        <w:t xml:space="preserve"> </w:t>
      </w:r>
      <w:r>
        <w:t>навчальний</w:t>
      </w:r>
      <w:r>
        <w:rPr>
          <w:spacing w:val="-11"/>
        </w:rPr>
        <w:t xml:space="preserve"> </w:t>
      </w:r>
      <w:r>
        <w:t>заклад</w:t>
      </w:r>
      <w:r>
        <w:rPr>
          <w:spacing w:val="-8"/>
        </w:rPr>
        <w:t xml:space="preserve"> </w:t>
      </w:r>
      <w:r>
        <w:t>Укоопспілки</w:t>
      </w:r>
      <w:r>
        <w:rPr>
          <w:spacing w:val="-10"/>
        </w:rPr>
        <w:t xml:space="preserve"> </w:t>
      </w:r>
      <w:r>
        <w:t>«Полтавський університет економіки і торгівлі»</w:t>
      </w:r>
    </w:p>
    <w:p w:rsidR="00412DF6" w:rsidRDefault="009619AA">
      <w:pPr>
        <w:pStyle w:val="a3"/>
        <w:ind w:left="2401" w:right="2425" w:firstLine="0"/>
        <w:jc w:val="center"/>
      </w:pPr>
      <w:r>
        <w:t>Уманський</w:t>
      </w:r>
      <w:r>
        <w:rPr>
          <w:spacing w:val="-12"/>
        </w:rPr>
        <w:t xml:space="preserve"> </w:t>
      </w:r>
      <w:r>
        <w:t>державний</w:t>
      </w:r>
      <w:r>
        <w:rPr>
          <w:spacing w:val="-15"/>
        </w:rPr>
        <w:t xml:space="preserve"> </w:t>
      </w:r>
      <w:r>
        <w:t>педагогічний</w:t>
      </w:r>
      <w:r>
        <w:rPr>
          <w:spacing w:val="-12"/>
        </w:rPr>
        <w:t xml:space="preserve"> </w:t>
      </w:r>
      <w:r>
        <w:t>університет імені Павла Тичини</w:t>
      </w:r>
    </w:p>
    <w:p w:rsidR="00412DF6" w:rsidRDefault="009619AA">
      <w:pPr>
        <w:pStyle w:val="a3"/>
        <w:ind w:left="0" w:right="24" w:firstLine="0"/>
        <w:jc w:val="center"/>
      </w:pPr>
      <w:r>
        <w:t>Центральноукраїнський</w:t>
      </w:r>
      <w:r>
        <w:rPr>
          <w:spacing w:val="-16"/>
        </w:rPr>
        <w:t xml:space="preserve"> </w:t>
      </w:r>
      <w:r>
        <w:t>національний</w:t>
      </w:r>
      <w:r>
        <w:rPr>
          <w:spacing w:val="-14"/>
        </w:rPr>
        <w:t xml:space="preserve"> </w:t>
      </w:r>
      <w:r>
        <w:t>технічний</w:t>
      </w:r>
      <w:r>
        <w:rPr>
          <w:spacing w:val="-14"/>
        </w:rPr>
        <w:t xml:space="preserve"> </w:t>
      </w:r>
      <w:r>
        <w:rPr>
          <w:spacing w:val="-2"/>
        </w:rPr>
        <w:t>університет</w:t>
      </w:r>
    </w:p>
    <w:p w:rsidR="00412DF6" w:rsidRDefault="00412DF6">
      <w:pPr>
        <w:pStyle w:val="a3"/>
        <w:ind w:left="0" w:firstLine="0"/>
        <w:jc w:val="left"/>
      </w:pPr>
    </w:p>
    <w:p w:rsidR="00412DF6" w:rsidRDefault="00412DF6">
      <w:pPr>
        <w:pStyle w:val="a3"/>
        <w:ind w:left="0" w:firstLine="0"/>
        <w:jc w:val="left"/>
      </w:pPr>
    </w:p>
    <w:p w:rsidR="00412DF6" w:rsidRDefault="00412DF6">
      <w:pPr>
        <w:pStyle w:val="a3"/>
        <w:ind w:left="0" w:firstLine="0"/>
        <w:jc w:val="left"/>
      </w:pPr>
    </w:p>
    <w:p w:rsidR="00412DF6" w:rsidRDefault="009619AA">
      <w:pPr>
        <w:pStyle w:val="a4"/>
      </w:pPr>
      <w:r>
        <w:rPr>
          <w:spacing w:val="-14"/>
        </w:rPr>
        <w:t>ТУРИЗМ</w:t>
      </w:r>
      <w:r>
        <w:rPr>
          <w:spacing w:val="-30"/>
        </w:rPr>
        <w:t xml:space="preserve"> </w:t>
      </w:r>
      <w:r>
        <w:rPr>
          <w:spacing w:val="-14"/>
        </w:rPr>
        <w:t>І</w:t>
      </w:r>
      <w:r>
        <w:rPr>
          <w:spacing w:val="-30"/>
        </w:rPr>
        <w:t xml:space="preserve"> </w:t>
      </w:r>
      <w:r>
        <w:rPr>
          <w:spacing w:val="-14"/>
        </w:rPr>
        <w:t>ГОСТИННІСТЬ:</w:t>
      </w:r>
      <w:r>
        <w:rPr>
          <w:spacing w:val="-31"/>
        </w:rPr>
        <w:t xml:space="preserve"> </w:t>
      </w:r>
      <w:r>
        <w:rPr>
          <w:spacing w:val="-14"/>
        </w:rPr>
        <w:t xml:space="preserve">СТАН, </w:t>
      </w:r>
      <w:r>
        <w:rPr>
          <w:spacing w:val="-4"/>
        </w:rPr>
        <w:t>ПРОБЛЕМИ,</w:t>
      </w:r>
      <w:r>
        <w:rPr>
          <w:spacing w:val="-41"/>
        </w:rPr>
        <w:t xml:space="preserve"> </w:t>
      </w:r>
      <w:r>
        <w:rPr>
          <w:spacing w:val="-4"/>
        </w:rPr>
        <w:t>ПЕРСПЕКТИВИ</w:t>
      </w:r>
    </w:p>
    <w:p w:rsidR="00412DF6" w:rsidRDefault="00412DF6">
      <w:pPr>
        <w:pStyle w:val="a3"/>
        <w:ind w:left="0" w:firstLine="0"/>
        <w:jc w:val="left"/>
        <w:rPr>
          <w:sz w:val="72"/>
        </w:rPr>
      </w:pPr>
    </w:p>
    <w:p w:rsidR="00412DF6" w:rsidRDefault="00412DF6">
      <w:pPr>
        <w:pStyle w:val="a3"/>
        <w:spacing w:before="465"/>
        <w:ind w:left="0" w:firstLine="0"/>
        <w:jc w:val="left"/>
        <w:rPr>
          <w:sz w:val="72"/>
        </w:rPr>
      </w:pPr>
    </w:p>
    <w:p w:rsidR="00412DF6" w:rsidRDefault="009619AA">
      <w:pPr>
        <w:ind w:left="235" w:right="260"/>
        <w:jc w:val="center"/>
        <w:rPr>
          <w:b/>
          <w:i/>
          <w:sz w:val="40"/>
        </w:rPr>
      </w:pPr>
      <w:r>
        <w:rPr>
          <w:b/>
          <w:i/>
          <w:sz w:val="40"/>
        </w:rPr>
        <w:t>Матеріали</w:t>
      </w:r>
      <w:r>
        <w:rPr>
          <w:b/>
          <w:i/>
          <w:spacing w:val="-10"/>
          <w:sz w:val="40"/>
        </w:rPr>
        <w:t xml:space="preserve"> </w:t>
      </w:r>
      <w:r>
        <w:rPr>
          <w:b/>
          <w:i/>
          <w:sz w:val="40"/>
        </w:rPr>
        <w:t>ІХ</w:t>
      </w:r>
      <w:r>
        <w:rPr>
          <w:b/>
          <w:i/>
          <w:spacing w:val="-11"/>
          <w:sz w:val="40"/>
        </w:rPr>
        <w:t xml:space="preserve"> </w:t>
      </w:r>
      <w:r>
        <w:rPr>
          <w:b/>
          <w:i/>
          <w:sz w:val="40"/>
        </w:rPr>
        <w:t>Міжнародної</w:t>
      </w:r>
      <w:r>
        <w:rPr>
          <w:b/>
          <w:i/>
          <w:spacing w:val="-13"/>
          <w:sz w:val="40"/>
        </w:rPr>
        <w:t xml:space="preserve"> </w:t>
      </w:r>
      <w:r>
        <w:rPr>
          <w:b/>
          <w:i/>
          <w:sz w:val="40"/>
        </w:rPr>
        <w:t xml:space="preserve">науково-практичної </w:t>
      </w:r>
      <w:r>
        <w:rPr>
          <w:b/>
          <w:i/>
          <w:spacing w:val="-2"/>
          <w:sz w:val="40"/>
        </w:rPr>
        <w:t>конференції</w:t>
      </w:r>
    </w:p>
    <w:p w:rsidR="00412DF6" w:rsidRDefault="009619AA">
      <w:pPr>
        <w:spacing w:before="455"/>
        <w:ind w:right="20"/>
        <w:jc w:val="center"/>
        <w:rPr>
          <w:i/>
          <w:sz w:val="40"/>
        </w:rPr>
      </w:pPr>
      <w:r>
        <w:rPr>
          <w:i/>
          <w:sz w:val="40"/>
        </w:rPr>
        <w:t>(20</w:t>
      </w:r>
      <w:r>
        <w:rPr>
          <w:i/>
          <w:spacing w:val="-2"/>
          <w:sz w:val="40"/>
        </w:rPr>
        <w:t xml:space="preserve"> </w:t>
      </w:r>
      <w:r>
        <w:rPr>
          <w:i/>
          <w:sz w:val="40"/>
        </w:rPr>
        <w:t>березня</w:t>
      </w:r>
      <w:r>
        <w:rPr>
          <w:i/>
          <w:spacing w:val="-2"/>
          <w:sz w:val="40"/>
        </w:rPr>
        <w:t xml:space="preserve"> </w:t>
      </w:r>
      <w:r>
        <w:rPr>
          <w:i/>
          <w:sz w:val="40"/>
        </w:rPr>
        <w:t>2025</w:t>
      </w:r>
      <w:r>
        <w:rPr>
          <w:i/>
          <w:spacing w:val="-3"/>
          <w:sz w:val="40"/>
        </w:rPr>
        <w:t xml:space="preserve"> </w:t>
      </w:r>
      <w:r>
        <w:rPr>
          <w:i/>
          <w:sz w:val="40"/>
        </w:rPr>
        <w:t>р.,</w:t>
      </w:r>
      <w:r>
        <w:rPr>
          <w:i/>
          <w:spacing w:val="-4"/>
          <w:sz w:val="40"/>
        </w:rPr>
        <w:t xml:space="preserve"> </w:t>
      </w:r>
      <w:r>
        <w:rPr>
          <w:i/>
          <w:sz w:val="40"/>
        </w:rPr>
        <w:t>м.</w:t>
      </w:r>
      <w:r>
        <w:rPr>
          <w:i/>
          <w:spacing w:val="-1"/>
          <w:sz w:val="40"/>
        </w:rPr>
        <w:t xml:space="preserve"> </w:t>
      </w:r>
      <w:r>
        <w:rPr>
          <w:i/>
          <w:spacing w:val="-2"/>
          <w:sz w:val="40"/>
        </w:rPr>
        <w:t>Черкаси)</w:t>
      </w:r>
    </w:p>
    <w:p w:rsidR="00412DF6" w:rsidRDefault="00412DF6">
      <w:pPr>
        <w:pStyle w:val="a3"/>
        <w:ind w:left="0" w:firstLine="0"/>
        <w:jc w:val="left"/>
        <w:rPr>
          <w:i/>
          <w:sz w:val="40"/>
        </w:rPr>
      </w:pPr>
    </w:p>
    <w:p w:rsidR="00412DF6" w:rsidRDefault="00412DF6">
      <w:pPr>
        <w:pStyle w:val="a3"/>
        <w:ind w:left="0" w:firstLine="0"/>
        <w:jc w:val="left"/>
        <w:rPr>
          <w:i/>
          <w:sz w:val="40"/>
        </w:rPr>
      </w:pPr>
    </w:p>
    <w:p w:rsidR="00412DF6" w:rsidRDefault="009619AA">
      <w:pPr>
        <w:pStyle w:val="a3"/>
        <w:spacing w:line="256" w:lineRule="auto"/>
        <w:ind w:left="3975" w:right="3998" w:firstLine="1102"/>
        <w:jc w:val="left"/>
      </w:pPr>
      <w:r>
        <w:rPr>
          <w:spacing w:val="-2"/>
        </w:rPr>
        <w:t xml:space="preserve">Черкаси </w:t>
      </w:r>
      <w:r>
        <w:t>Видавець</w:t>
      </w:r>
      <w:r>
        <w:rPr>
          <w:spacing w:val="-18"/>
        </w:rPr>
        <w:t xml:space="preserve"> </w:t>
      </w:r>
      <w:r>
        <w:t>Юлія</w:t>
      </w:r>
      <w:r>
        <w:rPr>
          <w:spacing w:val="-17"/>
        </w:rPr>
        <w:t xml:space="preserve"> </w:t>
      </w:r>
      <w:r>
        <w:t>Чабаненко</w:t>
      </w:r>
    </w:p>
    <w:p w:rsidR="00412DF6" w:rsidRDefault="009619AA">
      <w:pPr>
        <w:pStyle w:val="a3"/>
        <w:spacing w:line="319" w:lineRule="exact"/>
        <w:ind w:left="5288" w:firstLine="0"/>
        <w:jc w:val="left"/>
      </w:pPr>
      <w:r>
        <w:rPr>
          <w:spacing w:val="-4"/>
        </w:rPr>
        <w:t>2025</w:t>
      </w:r>
    </w:p>
    <w:p w:rsidR="00412DF6" w:rsidRDefault="00412DF6">
      <w:pPr>
        <w:pStyle w:val="a3"/>
        <w:spacing w:line="319" w:lineRule="exact"/>
        <w:jc w:val="left"/>
        <w:sectPr w:rsidR="00412DF6">
          <w:pgSz w:w="12240" w:h="15840"/>
          <w:pgMar w:top="900" w:right="360" w:bottom="1120" w:left="720" w:header="0" w:footer="933" w:gutter="0"/>
          <w:cols w:space="720"/>
        </w:sectPr>
      </w:pPr>
    </w:p>
    <w:p w:rsidR="00412DF6" w:rsidRDefault="009619AA">
      <w:pPr>
        <w:spacing w:before="78"/>
        <w:ind w:left="412"/>
        <w:rPr>
          <w:b/>
          <w:sz w:val="28"/>
        </w:rPr>
      </w:pPr>
      <w:r>
        <w:rPr>
          <w:b/>
          <w:sz w:val="28"/>
        </w:rPr>
        <w:lastRenderedPageBreak/>
        <w:t>УДК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338.48:33214</w:t>
      </w:r>
    </w:p>
    <w:p w:rsidR="00412DF6" w:rsidRDefault="009619AA">
      <w:pPr>
        <w:spacing w:before="48"/>
        <w:ind w:left="412"/>
        <w:rPr>
          <w:b/>
          <w:sz w:val="28"/>
        </w:rPr>
      </w:pPr>
      <w:r>
        <w:rPr>
          <w:b/>
          <w:sz w:val="28"/>
        </w:rPr>
        <w:t>ББК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65.43</w:t>
      </w:r>
    </w:p>
    <w:p w:rsidR="00412DF6" w:rsidRDefault="009619AA">
      <w:pPr>
        <w:spacing w:before="48"/>
        <w:ind w:left="412"/>
        <w:rPr>
          <w:b/>
          <w:sz w:val="28"/>
        </w:rPr>
      </w:pPr>
      <w:r>
        <w:rPr>
          <w:b/>
          <w:sz w:val="28"/>
        </w:rPr>
        <w:t xml:space="preserve">Т </w:t>
      </w:r>
      <w:r>
        <w:rPr>
          <w:b/>
          <w:spacing w:val="-5"/>
          <w:sz w:val="28"/>
        </w:rPr>
        <w:t>88</w:t>
      </w:r>
    </w:p>
    <w:p w:rsidR="00412DF6" w:rsidRDefault="00412DF6">
      <w:pPr>
        <w:pStyle w:val="a3"/>
        <w:ind w:left="0" w:firstLine="0"/>
        <w:jc w:val="left"/>
        <w:rPr>
          <w:b/>
        </w:rPr>
      </w:pPr>
    </w:p>
    <w:p w:rsidR="00412DF6" w:rsidRDefault="00412DF6">
      <w:pPr>
        <w:pStyle w:val="a3"/>
        <w:ind w:left="0" w:firstLine="0"/>
        <w:jc w:val="left"/>
        <w:rPr>
          <w:b/>
        </w:rPr>
      </w:pPr>
    </w:p>
    <w:p w:rsidR="00412DF6" w:rsidRDefault="00412DF6">
      <w:pPr>
        <w:pStyle w:val="a3"/>
        <w:spacing w:before="44"/>
        <w:ind w:left="0" w:firstLine="0"/>
        <w:jc w:val="left"/>
        <w:rPr>
          <w:b/>
        </w:rPr>
      </w:pPr>
    </w:p>
    <w:p w:rsidR="00412DF6" w:rsidRDefault="009619AA">
      <w:pPr>
        <w:spacing w:line="276" w:lineRule="auto"/>
        <w:ind w:left="1123" w:right="1334" w:firstLine="1315"/>
        <w:rPr>
          <w:i/>
          <w:sz w:val="28"/>
        </w:rPr>
      </w:pPr>
      <w:r>
        <w:rPr>
          <w:i/>
          <w:sz w:val="28"/>
        </w:rPr>
        <w:t>Рекомендовано до друку на засіданні Вченої ради Черкаського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національного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університету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імені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Богдана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Хмельницького</w:t>
      </w:r>
    </w:p>
    <w:p w:rsidR="00412DF6" w:rsidRDefault="009619AA">
      <w:pPr>
        <w:spacing w:line="294" w:lineRule="exact"/>
        <w:ind w:left="3022"/>
        <w:rPr>
          <w:i/>
          <w:sz w:val="28"/>
        </w:rPr>
      </w:pPr>
      <w:r>
        <w:rPr>
          <w:i/>
          <w:sz w:val="28"/>
        </w:rPr>
        <w:t>(протокол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від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24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квітня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2025</w:t>
      </w:r>
      <w:r>
        <w:rPr>
          <w:i/>
          <w:spacing w:val="-2"/>
          <w:sz w:val="28"/>
        </w:rPr>
        <w:t xml:space="preserve"> року)</w:t>
      </w:r>
    </w:p>
    <w:p w:rsidR="00412DF6" w:rsidRDefault="00412DF6">
      <w:pPr>
        <w:pStyle w:val="a3"/>
        <w:ind w:left="0" w:firstLine="0"/>
        <w:jc w:val="left"/>
        <w:rPr>
          <w:i/>
        </w:rPr>
      </w:pPr>
    </w:p>
    <w:p w:rsidR="00412DF6" w:rsidRDefault="00412DF6">
      <w:pPr>
        <w:pStyle w:val="a3"/>
        <w:spacing w:before="23"/>
        <w:ind w:left="0" w:firstLine="0"/>
        <w:jc w:val="left"/>
        <w:rPr>
          <w:i/>
        </w:rPr>
      </w:pPr>
    </w:p>
    <w:p w:rsidR="00412DF6" w:rsidRDefault="009619AA">
      <w:pPr>
        <w:pStyle w:val="a3"/>
        <w:spacing w:before="1"/>
        <w:ind w:left="0" w:right="361" w:firstLine="0"/>
        <w:jc w:val="center"/>
      </w:pPr>
      <w:r>
        <w:t>Відповідальні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випуск</w:t>
      </w:r>
      <w:r>
        <w:rPr>
          <w:spacing w:val="-4"/>
        </w:rPr>
        <w:t xml:space="preserve"> </w:t>
      </w:r>
      <w:r>
        <w:t>Красномовець</w:t>
      </w:r>
      <w:r>
        <w:rPr>
          <w:spacing w:val="-6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А.,</w:t>
      </w:r>
      <w:r>
        <w:rPr>
          <w:spacing w:val="-5"/>
        </w:rPr>
        <w:t xml:space="preserve"> </w:t>
      </w:r>
      <w:r>
        <w:t>Пасєка</w:t>
      </w:r>
      <w:r>
        <w:rPr>
          <w:spacing w:val="-5"/>
        </w:rPr>
        <w:t xml:space="preserve"> </w:t>
      </w:r>
      <w:r>
        <w:t>С.</w:t>
      </w:r>
      <w:r>
        <w:rPr>
          <w:spacing w:val="-5"/>
        </w:rPr>
        <w:t xml:space="preserve"> Р.</w:t>
      </w:r>
    </w:p>
    <w:p w:rsidR="00412DF6" w:rsidRDefault="009619AA">
      <w:pPr>
        <w:spacing w:before="321" w:line="276" w:lineRule="auto"/>
        <w:ind w:left="1123" w:right="761" w:hanging="711"/>
        <w:jc w:val="both"/>
        <w:rPr>
          <w:sz w:val="28"/>
        </w:rPr>
      </w:pPr>
      <w:r>
        <w:rPr>
          <w:b/>
          <w:sz w:val="28"/>
        </w:rPr>
        <w:t xml:space="preserve">Т 88 Туризм і гостинність: стан, проблеми, перспективи </w:t>
      </w:r>
      <w:r>
        <w:rPr>
          <w:sz w:val="28"/>
        </w:rPr>
        <w:t>: матер. ІХ Міжнар. наук.-практ. конф. (20 березня 2025 р., м. Черкаси). – Черкаси : Вид-ць Юлія Чабаненко, 2025. – 175 с.</w:t>
      </w:r>
    </w:p>
    <w:p w:rsidR="00412DF6" w:rsidRDefault="00412DF6">
      <w:pPr>
        <w:pStyle w:val="a3"/>
        <w:ind w:left="0" w:firstLine="0"/>
        <w:jc w:val="left"/>
      </w:pPr>
    </w:p>
    <w:p w:rsidR="00412DF6" w:rsidRDefault="00412DF6">
      <w:pPr>
        <w:pStyle w:val="a3"/>
        <w:ind w:left="0" w:firstLine="0"/>
        <w:jc w:val="left"/>
      </w:pPr>
    </w:p>
    <w:p w:rsidR="00412DF6" w:rsidRDefault="009619AA">
      <w:pPr>
        <w:pStyle w:val="a3"/>
        <w:spacing w:line="276" w:lineRule="auto"/>
        <w:ind w:left="412" w:right="763"/>
      </w:pPr>
      <w:r>
        <w:t>У збірнику представлені статті вчених, молодих дослідників, представників ту</w:t>
      </w:r>
      <w:r>
        <w:t>ристського бізнесу, присвячені теоретичним і прикладним питанням туризму і гостинності, маркетингу та менеджменту у сфері туризму і гостинності, економічним проблемам у розвитку туризму і готельно-ресторанного бізнесу, професійному розвитку персоналу і кор</w:t>
      </w:r>
      <w:r>
        <w:t>поративній культурі, формуванню соціального капіталу у сфері туризму та готельно-ресторанного бізнесу, інфраструктурі туризму, аспектам конкурентоспроможності підприємств туристичної галузі, розвитку окремих видів туризму, організації дозвілля та відпочинк</w:t>
      </w:r>
      <w:r>
        <w:t>у туристів, міжнародному співробітництву в галузі туризму.</w:t>
      </w:r>
    </w:p>
    <w:p w:rsidR="00412DF6" w:rsidRDefault="00412DF6">
      <w:pPr>
        <w:pStyle w:val="a3"/>
        <w:spacing w:before="320"/>
        <w:ind w:left="0" w:firstLine="0"/>
        <w:jc w:val="left"/>
      </w:pPr>
    </w:p>
    <w:p w:rsidR="00412DF6" w:rsidRDefault="009619AA">
      <w:pPr>
        <w:spacing w:line="261" w:lineRule="auto"/>
        <w:ind w:left="235" w:right="598"/>
        <w:jc w:val="center"/>
        <w:rPr>
          <w:i/>
          <w:sz w:val="28"/>
        </w:rPr>
      </w:pPr>
      <w:r>
        <w:rPr>
          <w:i/>
          <w:sz w:val="28"/>
        </w:rPr>
        <w:t>Усі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матеріали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надруковано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авторській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редакції.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Відповідальність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зміст публікації покладено на авторів.</w:t>
      </w:r>
    </w:p>
    <w:p w:rsidR="00412DF6" w:rsidRDefault="00412DF6">
      <w:pPr>
        <w:pStyle w:val="a3"/>
        <w:ind w:left="0" w:firstLine="0"/>
        <w:jc w:val="left"/>
        <w:rPr>
          <w:i/>
        </w:rPr>
      </w:pPr>
    </w:p>
    <w:p w:rsidR="00412DF6" w:rsidRDefault="00412DF6">
      <w:pPr>
        <w:pStyle w:val="a3"/>
        <w:spacing w:before="1"/>
        <w:ind w:left="0" w:firstLine="0"/>
        <w:jc w:val="left"/>
        <w:rPr>
          <w:i/>
        </w:rPr>
      </w:pPr>
    </w:p>
    <w:p w:rsidR="00412DF6" w:rsidRDefault="009619AA">
      <w:pPr>
        <w:pStyle w:val="a3"/>
        <w:spacing w:line="322" w:lineRule="exact"/>
        <w:ind w:left="0" w:right="761" w:firstLine="0"/>
        <w:jc w:val="right"/>
      </w:pPr>
      <w:r>
        <w:t>ББК</w:t>
      </w:r>
      <w:r>
        <w:rPr>
          <w:spacing w:val="-1"/>
        </w:rPr>
        <w:t xml:space="preserve"> </w:t>
      </w:r>
      <w:r>
        <w:rPr>
          <w:spacing w:val="-2"/>
        </w:rPr>
        <w:t>65.43</w:t>
      </w:r>
    </w:p>
    <w:p w:rsidR="00412DF6" w:rsidRDefault="009619AA">
      <w:pPr>
        <w:pStyle w:val="a3"/>
        <w:ind w:left="5183" w:firstLine="0"/>
        <w:jc w:val="left"/>
      </w:pPr>
      <w:r>
        <w:t>©</w:t>
      </w:r>
      <w:r>
        <w:rPr>
          <w:spacing w:val="-6"/>
        </w:rPr>
        <w:t xml:space="preserve"> </w:t>
      </w:r>
      <w:r>
        <w:t>ЧНУ</w:t>
      </w:r>
      <w:r>
        <w:rPr>
          <w:spacing w:val="-5"/>
        </w:rPr>
        <w:t xml:space="preserve"> </w:t>
      </w:r>
      <w:r>
        <w:t>імені</w:t>
      </w:r>
      <w:r>
        <w:rPr>
          <w:spacing w:val="-4"/>
        </w:rPr>
        <w:t xml:space="preserve"> </w:t>
      </w:r>
      <w:r>
        <w:t>Богдана</w:t>
      </w:r>
      <w:r>
        <w:rPr>
          <w:spacing w:val="-5"/>
        </w:rPr>
        <w:t xml:space="preserve"> </w:t>
      </w:r>
      <w:r>
        <w:t>Хмельницького,</w:t>
      </w:r>
      <w:r>
        <w:rPr>
          <w:spacing w:val="-6"/>
        </w:rPr>
        <w:t xml:space="preserve"> </w:t>
      </w:r>
      <w:r>
        <w:rPr>
          <w:spacing w:val="-4"/>
        </w:rPr>
        <w:t>2025</w:t>
      </w:r>
    </w:p>
    <w:p w:rsidR="00412DF6" w:rsidRDefault="00412DF6">
      <w:pPr>
        <w:pStyle w:val="a3"/>
        <w:jc w:val="left"/>
        <w:sectPr w:rsidR="00412DF6">
          <w:pgSz w:w="12240" w:h="15840"/>
          <w:pgMar w:top="980" w:right="360" w:bottom="1120" w:left="720" w:header="0" w:footer="933" w:gutter="0"/>
          <w:cols w:space="720"/>
        </w:sectPr>
      </w:pPr>
    </w:p>
    <w:p w:rsidR="00412DF6" w:rsidRDefault="009619AA">
      <w:pPr>
        <w:pStyle w:val="Heading1"/>
        <w:spacing w:before="72"/>
        <w:ind w:right="222"/>
        <w:jc w:val="center"/>
      </w:pPr>
      <w:r>
        <w:rPr>
          <w:spacing w:val="-2"/>
        </w:rPr>
        <w:lastRenderedPageBreak/>
        <w:t>ЗМІСТ</w:t>
      </w:r>
    </w:p>
    <w:p w:rsidR="00412DF6" w:rsidRDefault="009619AA">
      <w:pPr>
        <w:spacing w:before="319" w:after="16"/>
        <w:ind w:left="1330" w:right="1557"/>
        <w:jc w:val="center"/>
        <w:rPr>
          <w:b/>
          <w:sz w:val="28"/>
        </w:rPr>
      </w:pPr>
      <w:r>
        <w:rPr>
          <w:b/>
          <w:sz w:val="28"/>
        </w:rPr>
        <w:t>Секція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Туризм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гостинність: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теорія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2"/>
          <w:sz w:val="28"/>
        </w:rPr>
        <w:t xml:space="preserve"> практика</w:t>
      </w:r>
    </w:p>
    <w:tbl>
      <w:tblPr>
        <w:tblStyle w:val="TableNormal"/>
        <w:tblW w:w="0" w:type="auto"/>
        <w:tblInd w:w="572" w:type="dxa"/>
        <w:tblLayout w:type="fixed"/>
        <w:tblLook w:val="01E0"/>
      </w:tblPr>
      <w:tblGrid>
        <w:gridCol w:w="9214"/>
        <w:gridCol w:w="529"/>
      </w:tblGrid>
      <w:tr w:rsidR="00412DF6">
        <w:trPr>
          <w:trHeight w:val="635"/>
        </w:trPr>
        <w:tc>
          <w:tcPr>
            <w:tcW w:w="9214" w:type="dxa"/>
          </w:tcPr>
          <w:p w:rsidR="00412DF6" w:rsidRDefault="009619AA">
            <w:pPr>
              <w:pStyle w:val="TableParagraph"/>
              <w:spacing w:line="308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Транченко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В.</w:t>
            </w:r>
          </w:p>
          <w:p w:rsidR="00412DF6" w:rsidRDefault="009619AA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Розвиток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рекреаційної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Україні</w:t>
            </w:r>
          </w:p>
        </w:tc>
        <w:tc>
          <w:tcPr>
            <w:tcW w:w="529" w:type="dxa"/>
          </w:tcPr>
          <w:p w:rsidR="00412DF6" w:rsidRDefault="009619AA">
            <w:pPr>
              <w:pStyle w:val="TableParagraph"/>
              <w:spacing w:before="305" w:line="310" w:lineRule="exact"/>
              <w:ind w:left="14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412DF6">
        <w:trPr>
          <w:trHeight w:val="964"/>
        </w:trPr>
        <w:tc>
          <w:tcPr>
            <w:tcW w:w="9214" w:type="dxa"/>
          </w:tcPr>
          <w:p w:rsidR="00412DF6" w:rsidRDefault="009619AA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Барвінок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В.</w:t>
            </w:r>
          </w:p>
          <w:p w:rsidR="00412DF6" w:rsidRDefault="009619AA">
            <w:pPr>
              <w:pStyle w:val="TableParagraph"/>
              <w:spacing w:line="319" w:lineRule="exact"/>
              <w:ind w:left="50"/>
              <w:rPr>
                <w:sz w:val="28"/>
              </w:rPr>
            </w:pPr>
            <w:r>
              <w:rPr>
                <w:sz w:val="28"/>
              </w:rPr>
              <w:t>Методи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прийняття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управлінських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рішень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туристичних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підприємствах</w:t>
            </w:r>
          </w:p>
          <w:p w:rsidR="00412DF6" w:rsidRDefault="009619AA">
            <w:pPr>
              <w:pStyle w:val="TableParagraph"/>
              <w:spacing w:before="2"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маркетингові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аспекти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управління</w:t>
            </w:r>
          </w:p>
        </w:tc>
        <w:tc>
          <w:tcPr>
            <w:tcW w:w="529" w:type="dxa"/>
          </w:tcPr>
          <w:p w:rsidR="00412DF6" w:rsidRDefault="00412DF6">
            <w:pPr>
              <w:pStyle w:val="TableParagraph"/>
              <w:spacing w:before="315"/>
              <w:rPr>
                <w:b/>
                <w:sz w:val="28"/>
              </w:rPr>
            </w:pPr>
          </w:p>
          <w:p w:rsidR="00412DF6" w:rsidRDefault="009619AA">
            <w:pPr>
              <w:pStyle w:val="TableParagraph"/>
              <w:spacing w:line="307" w:lineRule="exact"/>
              <w:ind w:left="14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412DF6">
        <w:trPr>
          <w:trHeight w:val="967"/>
        </w:trPr>
        <w:tc>
          <w:tcPr>
            <w:tcW w:w="9214" w:type="dxa"/>
          </w:tcPr>
          <w:p w:rsidR="00412DF6" w:rsidRDefault="009619AA"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b/>
                <w:sz w:val="28"/>
              </w:rPr>
              <w:t>Бугаєва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В.,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Кравець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І</w:t>
            </w:r>
            <w:r>
              <w:rPr>
                <w:spacing w:val="-5"/>
                <w:sz w:val="28"/>
              </w:rPr>
              <w:t>.</w:t>
            </w:r>
          </w:p>
          <w:p w:rsidR="00412DF6" w:rsidRDefault="009619AA">
            <w:pPr>
              <w:pStyle w:val="TableParagraph"/>
              <w:tabs>
                <w:tab w:val="left" w:pos="1651"/>
                <w:tab w:val="left" w:pos="3012"/>
                <w:tab w:val="left" w:pos="4852"/>
                <w:tab w:val="left" w:pos="6545"/>
                <w:tab w:val="left" w:pos="8065"/>
              </w:tabs>
              <w:spacing w:line="322" w:lineRule="exact"/>
              <w:ind w:left="50" w:right="201"/>
              <w:rPr>
                <w:sz w:val="28"/>
              </w:rPr>
            </w:pPr>
            <w:r>
              <w:rPr>
                <w:spacing w:val="-2"/>
                <w:sz w:val="28"/>
              </w:rPr>
              <w:t>Інноваційні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концепції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проєктування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підприємств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готельного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бізнесу: </w:t>
            </w:r>
            <w:r>
              <w:rPr>
                <w:sz w:val="28"/>
              </w:rPr>
              <w:t>сутність та конкурентні переваги</w:t>
            </w:r>
          </w:p>
        </w:tc>
        <w:tc>
          <w:tcPr>
            <w:tcW w:w="529" w:type="dxa"/>
          </w:tcPr>
          <w:p w:rsidR="00412DF6" w:rsidRDefault="00412DF6">
            <w:pPr>
              <w:pStyle w:val="TableParagraph"/>
              <w:spacing w:before="315"/>
              <w:rPr>
                <w:b/>
                <w:sz w:val="28"/>
              </w:rPr>
            </w:pPr>
          </w:p>
          <w:p w:rsidR="00412DF6" w:rsidRDefault="009619AA">
            <w:pPr>
              <w:pStyle w:val="TableParagraph"/>
              <w:spacing w:line="310" w:lineRule="exact"/>
              <w:ind w:left="14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412DF6">
        <w:trPr>
          <w:trHeight w:val="644"/>
        </w:trPr>
        <w:tc>
          <w:tcPr>
            <w:tcW w:w="9214" w:type="dxa"/>
          </w:tcPr>
          <w:p w:rsidR="00412DF6" w:rsidRDefault="009619AA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Дроботова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В.,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Башлик</w:t>
            </w:r>
            <w:r>
              <w:rPr>
                <w:b/>
                <w:spacing w:val="-4"/>
                <w:sz w:val="28"/>
              </w:rPr>
              <w:t xml:space="preserve"> О.І.</w:t>
            </w:r>
          </w:p>
          <w:p w:rsidR="00412DF6" w:rsidRDefault="009619AA">
            <w:pPr>
              <w:pStyle w:val="TableParagraph"/>
              <w:spacing w:line="308" w:lineRule="exact"/>
              <w:ind w:left="50"/>
              <w:rPr>
                <w:sz w:val="28"/>
              </w:rPr>
            </w:pPr>
            <w:r>
              <w:rPr>
                <w:sz w:val="28"/>
              </w:rPr>
              <w:t>Провідні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міста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Канади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туристичні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центри</w:t>
            </w:r>
          </w:p>
        </w:tc>
        <w:tc>
          <w:tcPr>
            <w:tcW w:w="529" w:type="dxa"/>
          </w:tcPr>
          <w:p w:rsidR="00412DF6" w:rsidRDefault="009619AA">
            <w:pPr>
              <w:pStyle w:val="TableParagraph"/>
              <w:spacing w:before="313" w:line="311" w:lineRule="exact"/>
              <w:ind w:left="14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412DF6">
        <w:trPr>
          <w:trHeight w:val="966"/>
        </w:trPr>
        <w:tc>
          <w:tcPr>
            <w:tcW w:w="9214" w:type="dxa"/>
          </w:tcPr>
          <w:p w:rsidR="00412DF6" w:rsidRDefault="009619AA">
            <w:pPr>
              <w:pStyle w:val="TableParagraph"/>
              <w:spacing w:line="317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Женжеруха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В.</w:t>
            </w:r>
          </w:p>
          <w:p w:rsidR="00412DF6" w:rsidRDefault="009619AA">
            <w:pPr>
              <w:pStyle w:val="TableParagraph"/>
              <w:spacing w:line="322" w:lineRule="exact"/>
              <w:ind w:left="50"/>
              <w:rPr>
                <w:sz w:val="28"/>
              </w:rPr>
            </w:pPr>
            <w:r>
              <w:rPr>
                <w:sz w:val="28"/>
              </w:rPr>
              <w:t>Європейський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досвід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молодіжного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туризму: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можливості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України</w:t>
            </w:r>
          </w:p>
        </w:tc>
        <w:tc>
          <w:tcPr>
            <w:tcW w:w="529" w:type="dxa"/>
          </w:tcPr>
          <w:p w:rsidR="00412DF6" w:rsidRDefault="00412DF6">
            <w:pPr>
              <w:pStyle w:val="TableParagraph"/>
              <w:spacing w:before="314"/>
              <w:rPr>
                <w:b/>
                <w:sz w:val="28"/>
              </w:rPr>
            </w:pPr>
          </w:p>
          <w:p w:rsidR="00412DF6" w:rsidRDefault="009619AA">
            <w:pPr>
              <w:pStyle w:val="TableParagraph"/>
              <w:spacing w:line="310" w:lineRule="exact"/>
              <w:ind w:left="14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412DF6">
        <w:trPr>
          <w:trHeight w:val="643"/>
        </w:trPr>
        <w:tc>
          <w:tcPr>
            <w:tcW w:w="9214" w:type="dxa"/>
          </w:tcPr>
          <w:p w:rsidR="00412DF6" w:rsidRDefault="009619AA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Піка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В.</w:t>
            </w:r>
          </w:p>
          <w:p w:rsidR="00412DF6" w:rsidRDefault="009619AA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Світовий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досвід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готельно-ресторанного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господарства</w:t>
            </w:r>
          </w:p>
        </w:tc>
        <w:tc>
          <w:tcPr>
            <w:tcW w:w="529" w:type="dxa"/>
          </w:tcPr>
          <w:p w:rsidR="00412DF6" w:rsidRDefault="009619AA">
            <w:pPr>
              <w:pStyle w:val="TableParagraph"/>
              <w:spacing w:before="313" w:line="310" w:lineRule="exact"/>
              <w:ind w:left="14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412DF6">
        <w:trPr>
          <w:trHeight w:val="967"/>
        </w:trPr>
        <w:tc>
          <w:tcPr>
            <w:tcW w:w="9214" w:type="dxa"/>
          </w:tcPr>
          <w:p w:rsidR="00412DF6" w:rsidRDefault="009619AA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Скіданов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А.</w:t>
            </w:r>
          </w:p>
          <w:p w:rsidR="00412DF6" w:rsidRDefault="009619AA">
            <w:pPr>
              <w:pStyle w:val="TableParagraph"/>
              <w:tabs>
                <w:tab w:val="left" w:pos="2547"/>
                <w:tab w:val="left" w:pos="4758"/>
                <w:tab w:val="left" w:pos="6765"/>
              </w:tabs>
              <w:spacing w:line="319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туристичного</w:t>
            </w:r>
            <w:r>
              <w:rPr>
                <w:sz w:val="28"/>
              </w:rPr>
              <w:tab/>
              <w:t>продукту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та</w:t>
            </w:r>
            <w:r>
              <w:rPr>
                <w:sz w:val="28"/>
              </w:rPr>
              <w:tab/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туристичного</w:t>
            </w:r>
          </w:p>
          <w:p w:rsidR="00412DF6" w:rsidRDefault="009619AA">
            <w:pPr>
              <w:pStyle w:val="TableParagraph"/>
              <w:spacing w:before="2" w:line="310" w:lineRule="exact"/>
              <w:ind w:left="69"/>
              <w:rPr>
                <w:sz w:val="28"/>
              </w:rPr>
            </w:pPr>
            <w:r>
              <w:rPr>
                <w:sz w:val="28"/>
              </w:rPr>
              <w:t>підприємства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формуванні</w:t>
            </w:r>
          </w:p>
        </w:tc>
        <w:tc>
          <w:tcPr>
            <w:tcW w:w="529" w:type="dxa"/>
          </w:tcPr>
          <w:p w:rsidR="00412DF6" w:rsidRDefault="00412DF6">
            <w:pPr>
              <w:pStyle w:val="TableParagraph"/>
              <w:spacing w:before="315"/>
              <w:rPr>
                <w:b/>
                <w:sz w:val="28"/>
              </w:rPr>
            </w:pPr>
          </w:p>
          <w:p w:rsidR="00412DF6" w:rsidRDefault="009619AA">
            <w:pPr>
              <w:pStyle w:val="TableParagraph"/>
              <w:spacing w:line="310" w:lineRule="exact"/>
              <w:ind w:left="14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:rsidR="00412DF6">
        <w:trPr>
          <w:trHeight w:val="964"/>
        </w:trPr>
        <w:tc>
          <w:tcPr>
            <w:tcW w:w="9214" w:type="dxa"/>
          </w:tcPr>
          <w:p w:rsidR="00412DF6" w:rsidRDefault="009619AA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Поліщук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Я.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В.</w:t>
            </w:r>
          </w:p>
          <w:p w:rsidR="00412DF6" w:rsidRDefault="009619AA">
            <w:pPr>
              <w:pStyle w:val="TableParagraph"/>
              <w:spacing w:line="322" w:lineRule="exact"/>
              <w:ind w:left="50"/>
              <w:rPr>
                <w:sz w:val="28"/>
              </w:rPr>
            </w:pPr>
            <w:r>
              <w:rPr>
                <w:sz w:val="28"/>
              </w:rPr>
              <w:t xml:space="preserve">Туристичний потенціал Черкаської області: сучасний стан і перспективи </w:t>
            </w:r>
            <w:r>
              <w:rPr>
                <w:spacing w:val="-2"/>
                <w:sz w:val="28"/>
              </w:rPr>
              <w:t>використання</w:t>
            </w:r>
          </w:p>
        </w:tc>
        <w:tc>
          <w:tcPr>
            <w:tcW w:w="529" w:type="dxa"/>
          </w:tcPr>
          <w:p w:rsidR="00412DF6" w:rsidRDefault="009619AA">
            <w:pPr>
              <w:pStyle w:val="TableParagraph"/>
              <w:spacing w:before="313"/>
              <w:ind w:left="14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  <w:tr w:rsidR="00412DF6">
        <w:trPr>
          <w:trHeight w:val="644"/>
        </w:trPr>
        <w:tc>
          <w:tcPr>
            <w:tcW w:w="9214" w:type="dxa"/>
          </w:tcPr>
          <w:p w:rsidR="00412DF6" w:rsidRDefault="009619AA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Родик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В.</w:t>
            </w:r>
          </w:p>
          <w:p w:rsidR="00412DF6" w:rsidRDefault="009619AA"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z w:val="28"/>
              </w:rPr>
              <w:t>Смарт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-технології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сталого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туризму</w:t>
            </w:r>
          </w:p>
        </w:tc>
        <w:tc>
          <w:tcPr>
            <w:tcW w:w="529" w:type="dxa"/>
          </w:tcPr>
          <w:p w:rsidR="00412DF6" w:rsidRDefault="009619AA">
            <w:pPr>
              <w:pStyle w:val="TableParagraph"/>
              <w:spacing w:before="313" w:line="311" w:lineRule="exact"/>
              <w:ind w:left="14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</w:tr>
      <w:tr w:rsidR="00412DF6">
        <w:trPr>
          <w:trHeight w:val="958"/>
        </w:trPr>
        <w:tc>
          <w:tcPr>
            <w:tcW w:w="9214" w:type="dxa"/>
          </w:tcPr>
          <w:p w:rsidR="00412DF6" w:rsidRDefault="009619AA">
            <w:pPr>
              <w:pStyle w:val="TableParagraph"/>
              <w:spacing w:line="317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Ткаченко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К.</w:t>
            </w:r>
            <w:r>
              <w:rPr>
                <w:b/>
                <w:spacing w:val="-5"/>
                <w:sz w:val="28"/>
              </w:rPr>
              <w:t xml:space="preserve"> С.</w:t>
            </w:r>
          </w:p>
          <w:p w:rsidR="00412DF6" w:rsidRDefault="009619AA">
            <w:pPr>
              <w:pStyle w:val="TableParagraph"/>
              <w:spacing w:line="322" w:lineRule="exact"/>
              <w:ind w:left="50"/>
              <w:rPr>
                <w:sz w:val="28"/>
              </w:rPr>
            </w:pPr>
            <w:r>
              <w:rPr>
                <w:sz w:val="28"/>
              </w:rPr>
              <w:t>Збереження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культурної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спадщини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Італії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фактор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сталого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розвитку туристичних територій</w:t>
            </w:r>
          </w:p>
        </w:tc>
        <w:tc>
          <w:tcPr>
            <w:tcW w:w="529" w:type="dxa"/>
          </w:tcPr>
          <w:p w:rsidR="00412DF6" w:rsidRDefault="009619AA">
            <w:pPr>
              <w:pStyle w:val="TableParagraph"/>
              <w:spacing w:before="314"/>
              <w:ind w:left="14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</w:tr>
    </w:tbl>
    <w:p w:rsidR="00412DF6" w:rsidRDefault="00412DF6">
      <w:pPr>
        <w:pStyle w:val="a3"/>
        <w:ind w:left="0" w:firstLine="0"/>
        <w:jc w:val="left"/>
        <w:rPr>
          <w:b/>
        </w:rPr>
      </w:pPr>
    </w:p>
    <w:p w:rsidR="00412DF6" w:rsidRDefault="00412DF6">
      <w:pPr>
        <w:pStyle w:val="a3"/>
        <w:ind w:left="0" w:firstLine="0"/>
        <w:jc w:val="left"/>
        <w:rPr>
          <w:b/>
        </w:rPr>
      </w:pPr>
    </w:p>
    <w:p w:rsidR="00412DF6" w:rsidRDefault="00412DF6">
      <w:pPr>
        <w:pStyle w:val="a3"/>
        <w:spacing w:before="10"/>
        <w:ind w:left="0" w:firstLine="0"/>
        <w:jc w:val="left"/>
        <w:rPr>
          <w:b/>
        </w:rPr>
      </w:pPr>
    </w:p>
    <w:p w:rsidR="00412DF6" w:rsidRDefault="009619AA">
      <w:pPr>
        <w:spacing w:after="17" w:line="237" w:lineRule="auto"/>
        <w:ind w:left="1328" w:right="1557"/>
        <w:jc w:val="center"/>
        <w:rPr>
          <w:sz w:val="28"/>
        </w:rPr>
      </w:pPr>
      <w:r>
        <w:rPr>
          <w:b/>
          <w:sz w:val="28"/>
        </w:rPr>
        <w:t>Секція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Актуальні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питання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розвитку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туризму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готельного господарства в Україні та світі</w:t>
      </w:r>
      <w:r>
        <w:rPr>
          <w:sz w:val="28"/>
        </w:rPr>
        <w:t>.</w:t>
      </w:r>
    </w:p>
    <w:tbl>
      <w:tblPr>
        <w:tblStyle w:val="TableNormal"/>
        <w:tblW w:w="0" w:type="auto"/>
        <w:tblInd w:w="572" w:type="dxa"/>
        <w:tblLayout w:type="fixed"/>
        <w:tblLook w:val="01E0"/>
      </w:tblPr>
      <w:tblGrid>
        <w:gridCol w:w="9187"/>
        <w:gridCol w:w="558"/>
      </w:tblGrid>
      <w:tr w:rsidR="00412DF6">
        <w:trPr>
          <w:trHeight w:val="635"/>
        </w:trPr>
        <w:tc>
          <w:tcPr>
            <w:tcW w:w="9187" w:type="dxa"/>
          </w:tcPr>
          <w:p w:rsidR="00412DF6" w:rsidRDefault="009619AA">
            <w:pPr>
              <w:pStyle w:val="TableParagraph"/>
              <w:spacing w:line="309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Мальська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П.,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Манько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М.,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Ардан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Х.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В.</w:t>
            </w:r>
          </w:p>
          <w:p w:rsidR="00412DF6" w:rsidRDefault="009619AA">
            <w:pPr>
              <w:pStyle w:val="TableParagraph"/>
              <w:spacing w:line="306" w:lineRule="exact"/>
              <w:ind w:left="50"/>
              <w:rPr>
                <w:sz w:val="28"/>
              </w:rPr>
            </w:pPr>
            <w:r>
              <w:rPr>
                <w:sz w:val="28"/>
              </w:rPr>
              <w:t>Таємні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бокси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спосіб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сталих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ініціатив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ресторанному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бізнесі</w:t>
            </w:r>
          </w:p>
        </w:tc>
        <w:tc>
          <w:tcPr>
            <w:tcW w:w="558" w:type="dxa"/>
          </w:tcPr>
          <w:p w:rsidR="00412DF6" w:rsidRDefault="009619AA">
            <w:pPr>
              <w:pStyle w:val="TableParagraph"/>
              <w:spacing w:before="305" w:line="310" w:lineRule="exact"/>
              <w:ind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412DF6">
        <w:trPr>
          <w:trHeight w:val="646"/>
        </w:trPr>
        <w:tc>
          <w:tcPr>
            <w:tcW w:w="9187" w:type="dxa"/>
          </w:tcPr>
          <w:p w:rsidR="00412DF6" w:rsidRDefault="009619AA"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b/>
                <w:sz w:val="28"/>
              </w:rPr>
              <w:t>Баранчук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О</w:t>
            </w:r>
            <w:r>
              <w:rPr>
                <w:spacing w:val="-5"/>
                <w:sz w:val="28"/>
              </w:rPr>
              <w:t>.</w:t>
            </w:r>
          </w:p>
          <w:p w:rsidR="00412DF6" w:rsidRDefault="009619AA">
            <w:pPr>
              <w:pStyle w:val="TableParagraph"/>
              <w:spacing w:line="310" w:lineRule="exact"/>
              <w:ind w:left="50"/>
              <w:rPr>
                <w:sz w:val="28"/>
              </w:rPr>
            </w:pPr>
            <w:r>
              <w:rPr>
                <w:sz w:val="28"/>
              </w:rPr>
              <w:t>Сутність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розвиток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кейтерингу</w:t>
            </w:r>
          </w:p>
        </w:tc>
        <w:tc>
          <w:tcPr>
            <w:tcW w:w="558" w:type="dxa"/>
          </w:tcPr>
          <w:p w:rsidR="00412DF6" w:rsidRDefault="009619AA">
            <w:pPr>
              <w:pStyle w:val="TableParagraph"/>
              <w:spacing w:before="316" w:line="310" w:lineRule="exact"/>
              <w:ind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</w:tr>
      <w:tr w:rsidR="00412DF6">
        <w:trPr>
          <w:trHeight w:val="641"/>
        </w:trPr>
        <w:tc>
          <w:tcPr>
            <w:tcW w:w="9187" w:type="dxa"/>
          </w:tcPr>
          <w:p w:rsidR="00412DF6" w:rsidRDefault="009619AA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Босецька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Н.</w:t>
            </w:r>
            <w:r>
              <w:rPr>
                <w:b/>
                <w:spacing w:val="-5"/>
                <w:sz w:val="28"/>
              </w:rPr>
              <w:t xml:space="preserve"> Г.</w:t>
            </w:r>
          </w:p>
          <w:p w:rsidR="00412DF6" w:rsidRDefault="009619AA">
            <w:pPr>
              <w:pStyle w:val="TableParagraph"/>
              <w:spacing w:line="306" w:lineRule="exact"/>
              <w:ind w:left="50"/>
              <w:rPr>
                <w:sz w:val="28"/>
              </w:rPr>
            </w:pPr>
            <w:r>
              <w:rPr>
                <w:sz w:val="28"/>
              </w:rPr>
              <w:t>Інноваційні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технологіі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тренди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кондитерському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виробництві</w:t>
            </w:r>
          </w:p>
        </w:tc>
        <w:tc>
          <w:tcPr>
            <w:tcW w:w="558" w:type="dxa"/>
          </w:tcPr>
          <w:p w:rsidR="00412DF6" w:rsidRDefault="009619AA">
            <w:pPr>
              <w:pStyle w:val="TableParagraph"/>
              <w:spacing w:before="313" w:line="309" w:lineRule="exact"/>
              <w:ind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</w:tr>
      <w:tr w:rsidR="00412DF6">
        <w:trPr>
          <w:trHeight w:val="646"/>
        </w:trPr>
        <w:tc>
          <w:tcPr>
            <w:tcW w:w="9187" w:type="dxa"/>
          </w:tcPr>
          <w:p w:rsidR="00412DF6" w:rsidRDefault="009619AA">
            <w:pPr>
              <w:pStyle w:val="TableParagraph"/>
              <w:spacing w:line="317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Головко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</w:t>
            </w:r>
            <w:r>
              <w:rPr>
                <w:sz w:val="28"/>
              </w:rPr>
              <w:t>.,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Касинець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В.</w:t>
            </w:r>
          </w:p>
          <w:p w:rsidR="00412DF6" w:rsidRDefault="009619AA">
            <w:pPr>
              <w:pStyle w:val="TableParagraph"/>
              <w:spacing w:line="310" w:lineRule="exact"/>
              <w:ind w:left="50"/>
              <w:rPr>
                <w:sz w:val="28"/>
              </w:rPr>
            </w:pPr>
            <w:r>
              <w:rPr>
                <w:sz w:val="28"/>
              </w:rPr>
              <w:t>Вплив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кулінарного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мистецтва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розвиток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туризму</w:t>
            </w:r>
          </w:p>
        </w:tc>
        <w:tc>
          <w:tcPr>
            <w:tcW w:w="558" w:type="dxa"/>
          </w:tcPr>
          <w:p w:rsidR="00412DF6" w:rsidRDefault="009619AA">
            <w:pPr>
              <w:pStyle w:val="TableParagraph"/>
              <w:spacing w:before="317" w:line="310" w:lineRule="exact"/>
              <w:ind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</w:tr>
      <w:tr w:rsidR="00412DF6">
        <w:trPr>
          <w:trHeight w:val="643"/>
        </w:trPr>
        <w:tc>
          <w:tcPr>
            <w:tcW w:w="9187" w:type="dxa"/>
          </w:tcPr>
          <w:p w:rsidR="00412DF6" w:rsidRDefault="009619AA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Джога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В.</w:t>
            </w:r>
          </w:p>
          <w:p w:rsidR="00412DF6" w:rsidRDefault="009619AA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Використання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дикоросів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приготування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ресторанного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господарства</w:t>
            </w:r>
          </w:p>
        </w:tc>
        <w:tc>
          <w:tcPr>
            <w:tcW w:w="558" w:type="dxa"/>
          </w:tcPr>
          <w:p w:rsidR="00412DF6" w:rsidRDefault="009619AA">
            <w:pPr>
              <w:pStyle w:val="TableParagraph"/>
              <w:spacing w:before="313" w:line="310" w:lineRule="exact"/>
              <w:ind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</w:tr>
      <w:tr w:rsidR="00412DF6">
        <w:trPr>
          <w:trHeight w:val="318"/>
        </w:trPr>
        <w:tc>
          <w:tcPr>
            <w:tcW w:w="9187" w:type="dxa"/>
          </w:tcPr>
          <w:p w:rsidR="00412DF6" w:rsidRDefault="009619AA">
            <w:pPr>
              <w:pStyle w:val="TableParagraph"/>
              <w:spacing w:line="299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Дроботова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М.В.,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Мауріна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А.П.</w:t>
            </w:r>
          </w:p>
        </w:tc>
        <w:tc>
          <w:tcPr>
            <w:tcW w:w="558" w:type="dxa"/>
          </w:tcPr>
          <w:p w:rsidR="00412DF6" w:rsidRDefault="00412DF6">
            <w:pPr>
              <w:pStyle w:val="TableParagraph"/>
              <w:rPr>
                <w:sz w:val="24"/>
              </w:rPr>
            </w:pPr>
          </w:p>
        </w:tc>
      </w:tr>
    </w:tbl>
    <w:p w:rsidR="00412DF6" w:rsidRDefault="00412DF6">
      <w:pPr>
        <w:pStyle w:val="TableParagraph"/>
        <w:rPr>
          <w:sz w:val="24"/>
        </w:rPr>
        <w:sectPr w:rsidR="00412DF6">
          <w:footerReference w:type="default" r:id="rId9"/>
          <w:pgSz w:w="11910" w:h="16840"/>
          <w:pgMar w:top="1040" w:right="0" w:bottom="1020" w:left="1080" w:header="0" w:footer="824" w:gutter="0"/>
          <w:cols w:space="720"/>
        </w:sectPr>
      </w:pPr>
    </w:p>
    <w:tbl>
      <w:tblPr>
        <w:tblStyle w:val="TableNormal"/>
        <w:tblW w:w="0" w:type="auto"/>
        <w:tblInd w:w="572" w:type="dxa"/>
        <w:tblLayout w:type="fixed"/>
        <w:tblLook w:val="01E0"/>
      </w:tblPr>
      <w:tblGrid>
        <w:gridCol w:w="9121"/>
        <w:gridCol w:w="625"/>
      </w:tblGrid>
      <w:tr w:rsidR="00412DF6">
        <w:trPr>
          <w:trHeight w:val="319"/>
        </w:trPr>
        <w:tc>
          <w:tcPr>
            <w:tcW w:w="9121" w:type="dxa"/>
          </w:tcPr>
          <w:p w:rsidR="00412DF6" w:rsidRDefault="009619AA">
            <w:pPr>
              <w:pStyle w:val="TableParagraph"/>
              <w:spacing w:line="300" w:lineRule="exact"/>
              <w:ind w:left="50"/>
              <w:rPr>
                <w:sz w:val="28"/>
              </w:rPr>
            </w:pPr>
            <w:r>
              <w:rPr>
                <w:sz w:val="28"/>
              </w:rPr>
              <w:lastRenderedPageBreak/>
              <w:t>Світові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тенденції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форматів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стріт-</w:t>
            </w:r>
            <w:r>
              <w:rPr>
                <w:spacing w:val="-4"/>
                <w:sz w:val="28"/>
              </w:rPr>
              <w:t>фуду</w:t>
            </w:r>
          </w:p>
        </w:tc>
        <w:tc>
          <w:tcPr>
            <w:tcW w:w="625" w:type="dxa"/>
          </w:tcPr>
          <w:p w:rsidR="00412DF6" w:rsidRDefault="009619AA">
            <w:pPr>
              <w:pStyle w:val="TableParagraph"/>
              <w:spacing w:line="300" w:lineRule="exact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</w:tr>
      <w:tr w:rsidR="00412DF6">
        <w:trPr>
          <w:trHeight w:val="644"/>
        </w:trPr>
        <w:tc>
          <w:tcPr>
            <w:tcW w:w="9121" w:type="dxa"/>
          </w:tcPr>
          <w:p w:rsidR="00412DF6" w:rsidRDefault="009619AA">
            <w:pPr>
              <w:pStyle w:val="TableParagraph"/>
              <w:spacing w:line="317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Кадиш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В.</w:t>
            </w:r>
          </w:p>
          <w:p w:rsidR="00412DF6" w:rsidRDefault="009619AA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Рекреаційно-туристичний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потенціал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Аляски</w:t>
            </w:r>
          </w:p>
        </w:tc>
        <w:tc>
          <w:tcPr>
            <w:tcW w:w="625" w:type="dxa"/>
          </w:tcPr>
          <w:p w:rsidR="00412DF6" w:rsidRDefault="009619AA">
            <w:pPr>
              <w:pStyle w:val="TableParagraph"/>
              <w:spacing w:before="315" w:line="310" w:lineRule="exact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</w:tr>
      <w:tr w:rsidR="00412DF6">
        <w:trPr>
          <w:trHeight w:val="643"/>
        </w:trPr>
        <w:tc>
          <w:tcPr>
            <w:tcW w:w="9121" w:type="dxa"/>
          </w:tcPr>
          <w:p w:rsidR="00412DF6" w:rsidRDefault="009619AA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Кирилюк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І.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М.</w:t>
            </w:r>
          </w:p>
          <w:p w:rsidR="00412DF6" w:rsidRDefault="009619AA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Значення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регенеративного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туризму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відновлення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екосистем</w:t>
            </w:r>
          </w:p>
        </w:tc>
        <w:tc>
          <w:tcPr>
            <w:tcW w:w="625" w:type="dxa"/>
          </w:tcPr>
          <w:p w:rsidR="00412DF6" w:rsidRDefault="009619AA">
            <w:pPr>
              <w:pStyle w:val="TableParagraph"/>
              <w:spacing w:before="313" w:line="310" w:lineRule="exact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</w:tr>
      <w:tr w:rsidR="00412DF6">
        <w:trPr>
          <w:trHeight w:val="644"/>
        </w:trPr>
        <w:tc>
          <w:tcPr>
            <w:tcW w:w="9121" w:type="dxa"/>
          </w:tcPr>
          <w:p w:rsidR="00412DF6" w:rsidRDefault="009619AA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Мигаль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В.</w:t>
            </w:r>
          </w:p>
          <w:p w:rsidR="00412DF6" w:rsidRDefault="009619AA">
            <w:pPr>
              <w:pStyle w:val="TableParagraph"/>
              <w:spacing w:line="308" w:lineRule="exact"/>
              <w:ind w:left="50"/>
              <w:rPr>
                <w:sz w:val="28"/>
              </w:rPr>
            </w:pPr>
            <w:r>
              <w:rPr>
                <w:sz w:val="28"/>
              </w:rPr>
              <w:t>Напрями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діджиталізації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сфері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гостинності</w:t>
            </w:r>
          </w:p>
        </w:tc>
        <w:tc>
          <w:tcPr>
            <w:tcW w:w="625" w:type="dxa"/>
          </w:tcPr>
          <w:p w:rsidR="00412DF6" w:rsidRDefault="009619AA">
            <w:pPr>
              <w:pStyle w:val="TableParagraph"/>
              <w:spacing w:before="313" w:line="311" w:lineRule="exact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</w:tr>
      <w:tr w:rsidR="00412DF6">
        <w:trPr>
          <w:trHeight w:val="644"/>
        </w:trPr>
        <w:tc>
          <w:tcPr>
            <w:tcW w:w="9121" w:type="dxa"/>
          </w:tcPr>
          <w:p w:rsidR="00412DF6" w:rsidRDefault="009619AA">
            <w:pPr>
              <w:pStyle w:val="TableParagraph"/>
              <w:spacing w:line="317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Одуха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С.</w:t>
            </w:r>
          </w:p>
          <w:p w:rsidR="00412DF6" w:rsidRDefault="009619AA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Національний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туристичний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драйвер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туризму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Болгарії</w:t>
            </w:r>
          </w:p>
        </w:tc>
        <w:tc>
          <w:tcPr>
            <w:tcW w:w="625" w:type="dxa"/>
          </w:tcPr>
          <w:p w:rsidR="00412DF6" w:rsidRDefault="009619AA">
            <w:pPr>
              <w:pStyle w:val="TableParagraph"/>
              <w:spacing w:before="314" w:line="310" w:lineRule="exact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</w:tr>
      <w:tr w:rsidR="00412DF6">
        <w:trPr>
          <w:trHeight w:val="964"/>
        </w:trPr>
        <w:tc>
          <w:tcPr>
            <w:tcW w:w="9121" w:type="dxa"/>
          </w:tcPr>
          <w:p w:rsidR="00412DF6" w:rsidRDefault="009619AA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Редько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  <w:r>
              <w:rPr>
                <w:b/>
                <w:spacing w:val="-5"/>
                <w:sz w:val="28"/>
              </w:rPr>
              <w:t xml:space="preserve"> Є.</w:t>
            </w:r>
          </w:p>
          <w:p w:rsidR="00412DF6" w:rsidRDefault="009619AA">
            <w:pPr>
              <w:pStyle w:val="TableParagraph"/>
              <w:spacing w:line="322" w:lineRule="exact"/>
              <w:ind w:left="50"/>
              <w:rPr>
                <w:sz w:val="28"/>
              </w:rPr>
            </w:pPr>
            <w:r>
              <w:rPr>
                <w:sz w:val="28"/>
              </w:rPr>
              <w:t>Реалізація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ESG-принципів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готельно-ресторанному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туристичному бізнесі в умовах сучасних викликів</w:t>
            </w:r>
          </w:p>
        </w:tc>
        <w:tc>
          <w:tcPr>
            <w:tcW w:w="625" w:type="dxa"/>
          </w:tcPr>
          <w:p w:rsidR="00412DF6" w:rsidRDefault="009619AA">
            <w:pPr>
              <w:pStyle w:val="TableParagraph"/>
              <w:spacing w:before="313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</w:tr>
      <w:tr w:rsidR="00412DF6">
        <w:trPr>
          <w:trHeight w:val="645"/>
        </w:trPr>
        <w:tc>
          <w:tcPr>
            <w:tcW w:w="9121" w:type="dxa"/>
          </w:tcPr>
          <w:p w:rsidR="00412DF6" w:rsidRDefault="009619AA">
            <w:pPr>
              <w:pStyle w:val="TableParagraph"/>
              <w:spacing w:line="317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Савченко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  <w:r>
              <w:rPr>
                <w:b/>
                <w:spacing w:val="-5"/>
                <w:sz w:val="28"/>
              </w:rPr>
              <w:t xml:space="preserve"> В.</w:t>
            </w:r>
          </w:p>
          <w:p w:rsidR="00412DF6" w:rsidRDefault="009619AA"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z w:val="28"/>
              </w:rPr>
              <w:t>Ідея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харчування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закладах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ресторанної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індустрії</w:t>
            </w:r>
          </w:p>
        </w:tc>
        <w:tc>
          <w:tcPr>
            <w:tcW w:w="625" w:type="dxa"/>
          </w:tcPr>
          <w:p w:rsidR="00412DF6" w:rsidRDefault="009619AA">
            <w:pPr>
              <w:pStyle w:val="TableParagraph"/>
              <w:spacing w:before="315" w:line="310" w:lineRule="exact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</w:tr>
      <w:tr w:rsidR="00412DF6">
        <w:trPr>
          <w:trHeight w:val="643"/>
        </w:trPr>
        <w:tc>
          <w:tcPr>
            <w:tcW w:w="9121" w:type="dxa"/>
          </w:tcPr>
          <w:p w:rsidR="00412DF6" w:rsidRDefault="009619AA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Савчук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В.,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Савчук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В.</w:t>
            </w:r>
          </w:p>
          <w:p w:rsidR="00412DF6" w:rsidRDefault="009619AA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Вплив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сталого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світові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туристичні</w:t>
            </w:r>
            <w:r>
              <w:rPr>
                <w:spacing w:val="-2"/>
                <w:sz w:val="28"/>
              </w:rPr>
              <w:t xml:space="preserve"> тренди</w:t>
            </w:r>
          </w:p>
        </w:tc>
        <w:tc>
          <w:tcPr>
            <w:tcW w:w="625" w:type="dxa"/>
          </w:tcPr>
          <w:p w:rsidR="00412DF6" w:rsidRDefault="009619AA">
            <w:pPr>
              <w:pStyle w:val="TableParagraph"/>
              <w:spacing w:before="313" w:line="310" w:lineRule="exact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</w:tr>
      <w:tr w:rsidR="00412DF6">
        <w:trPr>
          <w:trHeight w:val="643"/>
        </w:trPr>
        <w:tc>
          <w:tcPr>
            <w:tcW w:w="9121" w:type="dxa"/>
          </w:tcPr>
          <w:p w:rsidR="00412DF6" w:rsidRDefault="009619AA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Cнігир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С.</w:t>
            </w:r>
            <w:r>
              <w:rPr>
                <w:b/>
                <w:spacing w:val="-5"/>
                <w:sz w:val="28"/>
              </w:rPr>
              <w:t xml:space="preserve"> С.</w:t>
            </w:r>
          </w:p>
          <w:p w:rsidR="00412DF6" w:rsidRDefault="009619AA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Джанкет–тури: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особливості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організації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персперктиви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розвитку</w:t>
            </w:r>
          </w:p>
        </w:tc>
        <w:tc>
          <w:tcPr>
            <w:tcW w:w="625" w:type="dxa"/>
          </w:tcPr>
          <w:p w:rsidR="00412DF6" w:rsidRDefault="009619AA">
            <w:pPr>
              <w:pStyle w:val="TableParagraph"/>
              <w:spacing w:before="313" w:line="310" w:lineRule="exact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</w:tr>
      <w:tr w:rsidR="00412DF6">
        <w:trPr>
          <w:trHeight w:val="635"/>
        </w:trPr>
        <w:tc>
          <w:tcPr>
            <w:tcW w:w="9121" w:type="dxa"/>
          </w:tcPr>
          <w:p w:rsidR="00412DF6" w:rsidRDefault="009619AA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Чайка К.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С.</w:t>
            </w:r>
          </w:p>
          <w:p w:rsidR="00412DF6" w:rsidRDefault="009619AA">
            <w:pPr>
              <w:pStyle w:val="TableParagraph"/>
              <w:spacing w:line="300" w:lineRule="exact"/>
              <w:ind w:left="50"/>
              <w:rPr>
                <w:sz w:val="28"/>
              </w:rPr>
            </w:pPr>
            <w:r>
              <w:rPr>
                <w:sz w:val="28"/>
              </w:rPr>
              <w:t>Сталий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туризм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Норвегії: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досвід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перспективи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України</w:t>
            </w:r>
          </w:p>
        </w:tc>
        <w:tc>
          <w:tcPr>
            <w:tcW w:w="625" w:type="dxa"/>
          </w:tcPr>
          <w:p w:rsidR="00412DF6" w:rsidRDefault="009619AA">
            <w:pPr>
              <w:pStyle w:val="TableParagraph"/>
              <w:spacing w:before="313" w:line="302" w:lineRule="exact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</w:tr>
    </w:tbl>
    <w:p w:rsidR="00412DF6" w:rsidRDefault="00412DF6">
      <w:pPr>
        <w:pStyle w:val="a3"/>
        <w:ind w:left="0" w:firstLine="0"/>
        <w:jc w:val="left"/>
      </w:pPr>
    </w:p>
    <w:p w:rsidR="00412DF6" w:rsidRDefault="00412DF6">
      <w:pPr>
        <w:pStyle w:val="a3"/>
        <w:ind w:left="0" w:firstLine="0"/>
        <w:jc w:val="left"/>
      </w:pPr>
    </w:p>
    <w:p w:rsidR="00412DF6" w:rsidRDefault="00412DF6">
      <w:pPr>
        <w:pStyle w:val="a3"/>
        <w:spacing w:before="29"/>
        <w:ind w:left="0" w:firstLine="0"/>
        <w:jc w:val="left"/>
      </w:pPr>
    </w:p>
    <w:p w:rsidR="00412DF6" w:rsidRDefault="009619AA">
      <w:pPr>
        <w:spacing w:after="11"/>
        <w:ind w:left="4145" w:right="1435" w:hanging="2763"/>
        <w:rPr>
          <w:b/>
          <w:sz w:val="28"/>
        </w:rPr>
      </w:pPr>
      <w:r>
        <w:rPr>
          <w:b/>
          <w:sz w:val="28"/>
        </w:rPr>
        <w:t>Секція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Стан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туризму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готельного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господарства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Україні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 військовий період</w:t>
      </w:r>
    </w:p>
    <w:tbl>
      <w:tblPr>
        <w:tblStyle w:val="TableNormal"/>
        <w:tblW w:w="0" w:type="auto"/>
        <w:tblInd w:w="572" w:type="dxa"/>
        <w:tblLayout w:type="fixed"/>
        <w:tblLook w:val="01E0"/>
      </w:tblPr>
      <w:tblGrid>
        <w:gridCol w:w="9214"/>
        <w:gridCol w:w="532"/>
      </w:tblGrid>
      <w:tr w:rsidR="00412DF6">
        <w:trPr>
          <w:trHeight w:val="639"/>
        </w:trPr>
        <w:tc>
          <w:tcPr>
            <w:tcW w:w="9214" w:type="dxa"/>
          </w:tcPr>
          <w:p w:rsidR="00412DF6" w:rsidRDefault="009619AA">
            <w:pPr>
              <w:pStyle w:val="TableParagraph"/>
              <w:spacing w:line="310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Мальська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П.,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Манько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М.,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Зінько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Ю.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В.</w:t>
            </w:r>
          </w:p>
          <w:p w:rsidR="00412DF6" w:rsidRDefault="009619AA">
            <w:pPr>
              <w:pStyle w:val="TableParagraph"/>
              <w:spacing w:line="310" w:lineRule="exact"/>
              <w:ind w:left="50"/>
              <w:rPr>
                <w:sz w:val="28"/>
              </w:rPr>
            </w:pPr>
            <w:r>
              <w:rPr>
                <w:sz w:val="28"/>
              </w:rPr>
              <w:t>Туризм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ефективний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шлях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реабілітації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ветеранів</w:t>
            </w:r>
          </w:p>
        </w:tc>
        <w:tc>
          <w:tcPr>
            <w:tcW w:w="532" w:type="dxa"/>
          </w:tcPr>
          <w:p w:rsidR="00412DF6" w:rsidRDefault="009619AA">
            <w:pPr>
              <w:pStyle w:val="TableParagraph"/>
              <w:spacing w:before="308" w:line="311" w:lineRule="exact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75</w:t>
            </w:r>
          </w:p>
        </w:tc>
      </w:tr>
      <w:tr w:rsidR="00412DF6">
        <w:trPr>
          <w:trHeight w:val="644"/>
        </w:trPr>
        <w:tc>
          <w:tcPr>
            <w:tcW w:w="9214" w:type="dxa"/>
          </w:tcPr>
          <w:p w:rsidR="00412DF6" w:rsidRDefault="009619AA">
            <w:pPr>
              <w:pStyle w:val="TableParagraph"/>
              <w:spacing w:line="317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Гаталяк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М.,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Філь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І.</w:t>
            </w:r>
          </w:p>
          <w:p w:rsidR="00412DF6" w:rsidRDefault="009619AA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Стан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ресторанного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господарства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під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війни</w:t>
            </w:r>
          </w:p>
        </w:tc>
        <w:tc>
          <w:tcPr>
            <w:tcW w:w="532" w:type="dxa"/>
          </w:tcPr>
          <w:p w:rsidR="00412DF6" w:rsidRDefault="009619AA">
            <w:pPr>
              <w:pStyle w:val="TableParagraph"/>
              <w:spacing w:before="314" w:line="310" w:lineRule="exact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79</w:t>
            </w:r>
          </w:p>
        </w:tc>
      </w:tr>
      <w:tr w:rsidR="00412DF6">
        <w:trPr>
          <w:trHeight w:val="643"/>
        </w:trPr>
        <w:tc>
          <w:tcPr>
            <w:tcW w:w="9214" w:type="dxa"/>
          </w:tcPr>
          <w:p w:rsidR="00412DF6" w:rsidRDefault="009619AA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Грибенко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В.</w:t>
            </w:r>
          </w:p>
          <w:p w:rsidR="00412DF6" w:rsidRDefault="009619AA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Екостежки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важливий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рекреаційний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парків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заповідників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України</w:t>
            </w:r>
          </w:p>
        </w:tc>
        <w:tc>
          <w:tcPr>
            <w:tcW w:w="532" w:type="dxa"/>
          </w:tcPr>
          <w:p w:rsidR="00412DF6" w:rsidRDefault="009619AA">
            <w:pPr>
              <w:pStyle w:val="TableParagraph"/>
              <w:spacing w:before="313" w:line="310" w:lineRule="exact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82</w:t>
            </w:r>
          </w:p>
        </w:tc>
      </w:tr>
      <w:tr w:rsidR="00412DF6">
        <w:trPr>
          <w:trHeight w:val="965"/>
        </w:trPr>
        <w:tc>
          <w:tcPr>
            <w:tcW w:w="9214" w:type="dxa"/>
          </w:tcPr>
          <w:p w:rsidR="00412DF6" w:rsidRDefault="009619AA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Джумурат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М.</w:t>
            </w:r>
          </w:p>
          <w:p w:rsidR="00412DF6" w:rsidRDefault="009619AA">
            <w:pPr>
              <w:pStyle w:val="TableParagraph"/>
              <w:spacing w:line="322" w:lineRule="exact"/>
              <w:ind w:left="50"/>
              <w:rPr>
                <w:sz w:val="28"/>
              </w:rPr>
            </w:pPr>
            <w:r>
              <w:rPr>
                <w:sz w:val="28"/>
              </w:rPr>
              <w:t>Правове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регулювання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туристичного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потенціалу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умовах воєнного стану</w:t>
            </w:r>
          </w:p>
        </w:tc>
        <w:tc>
          <w:tcPr>
            <w:tcW w:w="532" w:type="dxa"/>
          </w:tcPr>
          <w:p w:rsidR="00412DF6" w:rsidRDefault="00412DF6">
            <w:pPr>
              <w:pStyle w:val="TableParagraph"/>
              <w:spacing w:before="312"/>
              <w:rPr>
                <w:b/>
                <w:sz w:val="28"/>
              </w:rPr>
            </w:pPr>
          </w:p>
          <w:p w:rsidR="00412DF6" w:rsidRDefault="009619AA">
            <w:pPr>
              <w:pStyle w:val="TableParagraph"/>
              <w:spacing w:before="1" w:line="311" w:lineRule="exact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84</w:t>
            </w:r>
          </w:p>
        </w:tc>
      </w:tr>
      <w:tr w:rsidR="00412DF6">
        <w:trPr>
          <w:trHeight w:val="644"/>
        </w:trPr>
        <w:tc>
          <w:tcPr>
            <w:tcW w:w="9214" w:type="dxa"/>
          </w:tcPr>
          <w:p w:rsidR="00412DF6" w:rsidRDefault="009619AA">
            <w:pPr>
              <w:pStyle w:val="TableParagraph"/>
              <w:spacing w:line="317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Зайченко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В.,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Сухотенко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І.</w:t>
            </w:r>
          </w:p>
          <w:p w:rsidR="00412DF6" w:rsidRDefault="009619AA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Особливості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сучасних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закладів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готельно-ресторанного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бізнесу</w:t>
            </w:r>
          </w:p>
        </w:tc>
        <w:tc>
          <w:tcPr>
            <w:tcW w:w="532" w:type="dxa"/>
          </w:tcPr>
          <w:p w:rsidR="00412DF6" w:rsidRDefault="009619AA">
            <w:pPr>
              <w:pStyle w:val="TableParagraph"/>
              <w:spacing w:before="314" w:line="310" w:lineRule="exact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88</w:t>
            </w:r>
          </w:p>
        </w:tc>
      </w:tr>
      <w:tr w:rsidR="00412DF6">
        <w:trPr>
          <w:trHeight w:val="643"/>
        </w:trPr>
        <w:tc>
          <w:tcPr>
            <w:tcW w:w="9214" w:type="dxa"/>
          </w:tcPr>
          <w:p w:rsidR="00412DF6" w:rsidRDefault="009619AA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Рутинський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Й.,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Павленко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О.</w:t>
            </w:r>
          </w:p>
          <w:p w:rsidR="00412DF6" w:rsidRDefault="009619AA">
            <w:pPr>
              <w:pStyle w:val="TableParagraph"/>
              <w:spacing w:line="308" w:lineRule="exact"/>
              <w:ind w:left="50"/>
              <w:rPr>
                <w:sz w:val="28"/>
              </w:rPr>
            </w:pPr>
            <w:r>
              <w:rPr>
                <w:sz w:val="28"/>
              </w:rPr>
              <w:t>Трансформація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ринкової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ніші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парк-отелів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період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воєнного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стану</w:t>
            </w:r>
          </w:p>
        </w:tc>
        <w:tc>
          <w:tcPr>
            <w:tcW w:w="532" w:type="dxa"/>
          </w:tcPr>
          <w:p w:rsidR="00412DF6" w:rsidRDefault="009619AA">
            <w:pPr>
              <w:pStyle w:val="TableParagraph"/>
              <w:spacing w:before="314" w:line="310" w:lineRule="exact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92</w:t>
            </w:r>
          </w:p>
        </w:tc>
      </w:tr>
      <w:tr w:rsidR="00412DF6">
        <w:trPr>
          <w:trHeight w:val="644"/>
        </w:trPr>
        <w:tc>
          <w:tcPr>
            <w:tcW w:w="9214" w:type="dxa"/>
          </w:tcPr>
          <w:p w:rsidR="00412DF6" w:rsidRDefault="009619AA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Рутинський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Й.,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Надемський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Є.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П.</w:t>
            </w:r>
          </w:p>
          <w:p w:rsidR="00412DF6" w:rsidRDefault="009619AA">
            <w:pPr>
              <w:pStyle w:val="TableParagraph"/>
              <w:spacing w:line="308" w:lineRule="exact"/>
              <w:ind w:left="50"/>
              <w:rPr>
                <w:sz w:val="28"/>
              </w:rPr>
            </w:pPr>
            <w:r>
              <w:rPr>
                <w:sz w:val="28"/>
              </w:rPr>
              <w:t>Стратегії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ведення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бізнесу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період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воєнного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стану</w:t>
            </w:r>
          </w:p>
        </w:tc>
        <w:tc>
          <w:tcPr>
            <w:tcW w:w="532" w:type="dxa"/>
          </w:tcPr>
          <w:p w:rsidR="00412DF6" w:rsidRDefault="009619AA">
            <w:pPr>
              <w:pStyle w:val="TableParagraph"/>
              <w:spacing w:before="313" w:line="311" w:lineRule="exact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94</w:t>
            </w:r>
          </w:p>
        </w:tc>
      </w:tr>
      <w:tr w:rsidR="00412DF6">
        <w:trPr>
          <w:trHeight w:val="636"/>
        </w:trPr>
        <w:tc>
          <w:tcPr>
            <w:tcW w:w="9214" w:type="dxa"/>
          </w:tcPr>
          <w:p w:rsidR="00412DF6" w:rsidRDefault="009619AA">
            <w:pPr>
              <w:pStyle w:val="TableParagraph"/>
              <w:spacing w:line="317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Узоровський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  <w:r>
              <w:rPr>
                <w:b/>
                <w:spacing w:val="-5"/>
                <w:sz w:val="28"/>
              </w:rPr>
              <w:t xml:space="preserve"> М.</w:t>
            </w:r>
          </w:p>
          <w:p w:rsidR="00412DF6" w:rsidRDefault="009619AA">
            <w:pPr>
              <w:pStyle w:val="TableParagraph"/>
              <w:spacing w:line="300" w:lineRule="exact"/>
              <w:ind w:left="50"/>
              <w:rPr>
                <w:sz w:val="28"/>
              </w:rPr>
            </w:pPr>
            <w:r>
              <w:rPr>
                <w:sz w:val="28"/>
              </w:rPr>
              <w:t>Стратегії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відродження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туристичної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інфраструктури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після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війни</w:t>
            </w:r>
          </w:p>
        </w:tc>
        <w:tc>
          <w:tcPr>
            <w:tcW w:w="532" w:type="dxa"/>
          </w:tcPr>
          <w:p w:rsidR="00412DF6" w:rsidRDefault="009619AA">
            <w:pPr>
              <w:pStyle w:val="TableParagraph"/>
              <w:spacing w:before="314" w:line="302" w:lineRule="exact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97</w:t>
            </w:r>
          </w:p>
        </w:tc>
      </w:tr>
    </w:tbl>
    <w:p w:rsidR="00412DF6" w:rsidRDefault="00412DF6">
      <w:pPr>
        <w:pStyle w:val="TableParagraph"/>
        <w:spacing w:line="302" w:lineRule="exact"/>
        <w:jc w:val="right"/>
        <w:rPr>
          <w:sz w:val="28"/>
        </w:rPr>
        <w:sectPr w:rsidR="00412DF6">
          <w:type w:val="continuous"/>
          <w:pgSz w:w="11910" w:h="16840"/>
          <w:pgMar w:top="1100" w:right="0" w:bottom="1020" w:left="1080" w:header="0" w:footer="824" w:gutter="0"/>
          <w:cols w:space="720"/>
        </w:sectPr>
      </w:pPr>
    </w:p>
    <w:p w:rsidR="00412DF6" w:rsidRDefault="009619AA">
      <w:pPr>
        <w:spacing w:before="72" w:after="13"/>
        <w:ind w:right="225"/>
        <w:jc w:val="center"/>
        <w:rPr>
          <w:b/>
          <w:sz w:val="28"/>
        </w:rPr>
      </w:pPr>
      <w:r>
        <w:rPr>
          <w:b/>
          <w:sz w:val="28"/>
        </w:rPr>
        <w:lastRenderedPageBreak/>
        <w:t>Секція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Управління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сфері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гостинності</w:t>
      </w:r>
    </w:p>
    <w:tbl>
      <w:tblPr>
        <w:tblStyle w:val="TableNormal"/>
        <w:tblW w:w="0" w:type="auto"/>
        <w:tblInd w:w="653" w:type="dxa"/>
        <w:tblLayout w:type="fixed"/>
        <w:tblLook w:val="01E0"/>
      </w:tblPr>
      <w:tblGrid>
        <w:gridCol w:w="9099"/>
        <w:gridCol w:w="631"/>
      </w:tblGrid>
      <w:tr w:rsidR="00412DF6">
        <w:trPr>
          <w:trHeight w:val="635"/>
        </w:trPr>
        <w:tc>
          <w:tcPr>
            <w:tcW w:w="9099" w:type="dxa"/>
          </w:tcPr>
          <w:p w:rsidR="00412DF6" w:rsidRDefault="009619AA">
            <w:pPr>
              <w:pStyle w:val="TableParagraph"/>
              <w:spacing w:line="308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Вовк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В.</w:t>
            </w:r>
          </w:p>
          <w:p w:rsidR="00412DF6" w:rsidRDefault="009619AA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Формування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екологічної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сертифікації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готелів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Україні</w:t>
            </w:r>
          </w:p>
        </w:tc>
        <w:tc>
          <w:tcPr>
            <w:tcW w:w="631" w:type="dxa"/>
          </w:tcPr>
          <w:p w:rsidR="00412DF6" w:rsidRDefault="009619AA">
            <w:pPr>
              <w:pStyle w:val="TableParagraph"/>
              <w:spacing w:before="306" w:line="310" w:lineRule="exact"/>
              <w:ind w:left="1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99</w:t>
            </w:r>
          </w:p>
        </w:tc>
      </w:tr>
      <w:tr w:rsidR="00412DF6">
        <w:trPr>
          <w:trHeight w:val="964"/>
        </w:trPr>
        <w:tc>
          <w:tcPr>
            <w:tcW w:w="9099" w:type="dxa"/>
          </w:tcPr>
          <w:p w:rsidR="00412DF6" w:rsidRDefault="009619AA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Діордієв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М.</w:t>
            </w:r>
            <w:r>
              <w:rPr>
                <w:b/>
                <w:spacing w:val="-5"/>
                <w:sz w:val="28"/>
              </w:rPr>
              <w:t xml:space="preserve"> Г.</w:t>
            </w:r>
          </w:p>
          <w:p w:rsidR="00412DF6" w:rsidRDefault="009619AA">
            <w:pPr>
              <w:pStyle w:val="TableParagraph"/>
              <w:tabs>
                <w:tab w:val="left" w:pos="1342"/>
                <w:tab w:val="left" w:pos="1832"/>
                <w:tab w:val="left" w:pos="3151"/>
                <w:tab w:val="left" w:pos="4199"/>
                <w:tab w:val="left" w:pos="4578"/>
                <w:tab w:val="left" w:pos="6052"/>
                <w:tab w:val="left" w:pos="7776"/>
              </w:tabs>
              <w:spacing w:line="322" w:lineRule="exact"/>
              <w:ind w:left="50" w:right="157"/>
              <w:rPr>
                <w:sz w:val="28"/>
              </w:rPr>
            </w:pPr>
            <w:r>
              <w:rPr>
                <w:spacing w:val="-2"/>
                <w:sz w:val="28"/>
              </w:rPr>
              <w:t>Сутність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значення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іміджу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діяльності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підприємств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готельно- </w:t>
            </w:r>
            <w:r>
              <w:rPr>
                <w:sz w:val="28"/>
              </w:rPr>
              <w:t>ресторанного бізнесу</w:t>
            </w:r>
          </w:p>
        </w:tc>
        <w:tc>
          <w:tcPr>
            <w:tcW w:w="631" w:type="dxa"/>
          </w:tcPr>
          <w:p w:rsidR="00412DF6" w:rsidRDefault="00412DF6">
            <w:pPr>
              <w:pStyle w:val="TableParagraph"/>
              <w:spacing w:before="312"/>
              <w:rPr>
                <w:b/>
                <w:sz w:val="28"/>
              </w:rPr>
            </w:pPr>
          </w:p>
          <w:p w:rsidR="00412DF6" w:rsidRDefault="009619AA">
            <w:pPr>
              <w:pStyle w:val="TableParagraph"/>
              <w:spacing w:before="1" w:line="310" w:lineRule="exact"/>
              <w:ind w:left="10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</w:tr>
      <w:tr w:rsidR="00412DF6">
        <w:trPr>
          <w:trHeight w:val="967"/>
        </w:trPr>
        <w:tc>
          <w:tcPr>
            <w:tcW w:w="9099" w:type="dxa"/>
          </w:tcPr>
          <w:p w:rsidR="00412DF6" w:rsidRDefault="009619AA">
            <w:pPr>
              <w:pStyle w:val="TableParagraph"/>
              <w:spacing w:line="317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Дроботова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М.</w:t>
            </w:r>
            <w:r>
              <w:rPr>
                <w:b/>
                <w:spacing w:val="-5"/>
                <w:sz w:val="28"/>
              </w:rPr>
              <w:t xml:space="preserve"> В.</w:t>
            </w:r>
          </w:p>
          <w:p w:rsidR="00412DF6" w:rsidRDefault="009619AA">
            <w:pPr>
              <w:pStyle w:val="TableParagraph"/>
              <w:tabs>
                <w:tab w:val="left" w:pos="1057"/>
                <w:tab w:val="left" w:pos="1920"/>
                <w:tab w:val="left" w:pos="2215"/>
                <w:tab w:val="left" w:pos="3782"/>
                <w:tab w:val="left" w:pos="5794"/>
                <w:tab w:val="left" w:pos="7321"/>
              </w:tabs>
              <w:spacing w:line="322" w:lineRule="exact"/>
              <w:ind w:left="50" w:right="167"/>
              <w:rPr>
                <w:sz w:val="28"/>
              </w:rPr>
            </w:pPr>
            <w:r>
              <w:rPr>
                <w:spacing w:val="-2"/>
                <w:sz w:val="28"/>
              </w:rPr>
              <w:t>Аналіз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меню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необхідний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маркетинговий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інструмент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ресторанного бізнесу</w:t>
            </w:r>
          </w:p>
        </w:tc>
        <w:tc>
          <w:tcPr>
            <w:tcW w:w="631" w:type="dxa"/>
          </w:tcPr>
          <w:p w:rsidR="00412DF6" w:rsidRDefault="00412DF6">
            <w:pPr>
              <w:pStyle w:val="TableParagraph"/>
              <w:spacing w:before="315"/>
              <w:rPr>
                <w:b/>
                <w:sz w:val="28"/>
              </w:rPr>
            </w:pPr>
          </w:p>
          <w:p w:rsidR="00412DF6" w:rsidRDefault="009619AA">
            <w:pPr>
              <w:pStyle w:val="TableParagraph"/>
              <w:spacing w:line="310" w:lineRule="exact"/>
              <w:ind w:left="10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104</w:t>
            </w:r>
          </w:p>
        </w:tc>
      </w:tr>
      <w:tr w:rsidR="00412DF6">
        <w:trPr>
          <w:trHeight w:val="643"/>
        </w:trPr>
        <w:tc>
          <w:tcPr>
            <w:tcW w:w="9099" w:type="dxa"/>
          </w:tcPr>
          <w:p w:rsidR="00412DF6" w:rsidRDefault="009619AA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Дудник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С.</w:t>
            </w:r>
            <w:r>
              <w:rPr>
                <w:b/>
                <w:spacing w:val="-5"/>
                <w:sz w:val="28"/>
              </w:rPr>
              <w:t xml:space="preserve"> О.</w:t>
            </w:r>
          </w:p>
          <w:p w:rsidR="00412DF6" w:rsidRDefault="009619AA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Підходи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визначення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термінів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«інновації»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готельному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бізнесі</w:t>
            </w:r>
          </w:p>
        </w:tc>
        <w:tc>
          <w:tcPr>
            <w:tcW w:w="631" w:type="dxa"/>
          </w:tcPr>
          <w:p w:rsidR="00412DF6" w:rsidRDefault="009619AA">
            <w:pPr>
              <w:pStyle w:val="TableParagraph"/>
              <w:spacing w:before="313" w:line="310" w:lineRule="exact"/>
              <w:ind w:left="10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108</w:t>
            </w:r>
          </w:p>
        </w:tc>
      </w:tr>
      <w:tr w:rsidR="00412DF6">
        <w:trPr>
          <w:trHeight w:val="967"/>
        </w:trPr>
        <w:tc>
          <w:tcPr>
            <w:tcW w:w="9099" w:type="dxa"/>
          </w:tcPr>
          <w:p w:rsidR="00412DF6" w:rsidRDefault="009619AA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Кампов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С.,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Касинець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В.</w:t>
            </w:r>
          </w:p>
          <w:p w:rsidR="00412DF6" w:rsidRDefault="009619AA">
            <w:pPr>
              <w:pStyle w:val="TableParagraph"/>
              <w:spacing w:line="319" w:lineRule="exact"/>
              <w:ind w:left="50"/>
              <w:rPr>
                <w:sz w:val="28"/>
              </w:rPr>
            </w:pPr>
            <w:r>
              <w:rPr>
                <w:sz w:val="28"/>
              </w:rPr>
              <w:t>Сутність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специфіка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утворення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готельних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ланцюгів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індустрії</w:t>
            </w:r>
          </w:p>
          <w:p w:rsidR="00412DF6" w:rsidRDefault="009619AA">
            <w:pPr>
              <w:pStyle w:val="TableParagraph"/>
              <w:spacing w:before="2" w:line="310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гостинності</w:t>
            </w:r>
          </w:p>
        </w:tc>
        <w:tc>
          <w:tcPr>
            <w:tcW w:w="631" w:type="dxa"/>
          </w:tcPr>
          <w:p w:rsidR="00412DF6" w:rsidRDefault="009619AA">
            <w:pPr>
              <w:pStyle w:val="TableParagraph"/>
              <w:spacing w:before="313"/>
              <w:ind w:left="10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111</w:t>
            </w:r>
          </w:p>
        </w:tc>
      </w:tr>
      <w:tr w:rsidR="00412DF6">
        <w:trPr>
          <w:trHeight w:val="981"/>
        </w:trPr>
        <w:tc>
          <w:tcPr>
            <w:tcW w:w="9099" w:type="dxa"/>
          </w:tcPr>
          <w:p w:rsidR="00412DF6" w:rsidRDefault="009619AA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Литвин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В.</w:t>
            </w:r>
          </w:p>
          <w:p w:rsidR="00412DF6" w:rsidRDefault="009619AA">
            <w:pPr>
              <w:pStyle w:val="TableParagraph"/>
              <w:tabs>
                <w:tab w:val="left" w:pos="1532"/>
                <w:tab w:val="left" w:pos="2810"/>
                <w:tab w:val="left" w:pos="4284"/>
                <w:tab w:val="left" w:pos="6128"/>
                <w:tab w:val="left" w:pos="7877"/>
              </w:tabs>
              <w:ind w:left="50" w:right="167"/>
              <w:rPr>
                <w:sz w:val="28"/>
              </w:rPr>
            </w:pPr>
            <w:r>
              <w:rPr>
                <w:spacing w:val="-2"/>
                <w:sz w:val="28"/>
              </w:rPr>
              <w:t>Проблеми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якісного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кадрового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забезпечення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підприємств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індустрії гостинності</w:t>
            </w:r>
          </w:p>
        </w:tc>
        <w:tc>
          <w:tcPr>
            <w:tcW w:w="631" w:type="dxa"/>
          </w:tcPr>
          <w:p w:rsidR="00412DF6" w:rsidRDefault="00412DF6">
            <w:pPr>
              <w:pStyle w:val="TableParagraph"/>
              <w:spacing w:before="313"/>
              <w:rPr>
                <w:b/>
                <w:sz w:val="28"/>
              </w:rPr>
            </w:pPr>
          </w:p>
          <w:p w:rsidR="00412DF6" w:rsidRDefault="009619AA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115</w:t>
            </w:r>
          </w:p>
        </w:tc>
      </w:tr>
      <w:tr w:rsidR="00412DF6">
        <w:trPr>
          <w:trHeight w:val="981"/>
        </w:trPr>
        <w:tc>
          <w:tcPr>
            <w:tcW w:w="9099" w:type="dxa"/>
          </w:tcPr>
          <w:p w:rsidR="00412DF6" w:rsidRDefault="009619AA">
            <w:pPr>
              <w:pStyle w:val="TableParagraph"/>
              <w:spacing w:before="13" w:line="319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Марченко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А.</w:t>
            </w:r>
            <w:r>
              <w:rPr>
                <w:b/>
                <w:spacing w:val="-5"/>
                <w:sz w:val="28"/>
              </w:rPr>
              <w:t xml:space="preserve"> С.</w:t>
            </w:r>
          </w:p>
          <w:p w:rsidR="00412DF6" w:rsidRDefault="009619AA">
            <w:pPr>
              <w:pStyle w:val="TableParagraph"/>
              <w:spacing w:line="322" w:lineRule="exact"/>
              <w:ind w:left="50"/>
              <w:rPr>
                <w:sz w:val="28"/>
              </w:rPr>
            </w:pPr>
            <w:r>
              <w:rPr>
                <w:sz w:val="28"/>
              </w:rPr>
              <w:t>Інструменти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актуальні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тенденції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створенні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просуванні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бренду готельного підприємства</w:t>
            </w:r>
          </w:p>
        </w:tc>
        <w:tc>
          <w:tcPr>
            <w:tcW w:w="631" w:type="dxa"/>
          </w:tcPr>
          <w:p w:rsidR="00412DF6" w:rsidRDefault="00412DF6">
            <w:pPr>
              <w:pStyle w:val="TableParagraph"/>
              <w:rPr>
                <w:b/>
                <w:sz w:val="28"/>
              </w:rPr>
            </w:pPr>
          </w:p>
          <w:p w:rsidR="00412DF6" w:rsidRDefault="00412DF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412DF6" w:rsidRDefault="009619AA">
            <w:pPr>
              <w:pStyle w:val="TableParagraph"/>
              <w:spacing w:line="310" w:lineRule="exact"/>
              <w:ind w:left="10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117</w:t>
            </w:r>
          </w:p>
        </w:tc>
      </w:tr>
      <w:tr w:rsidR="00412DF6">
        <w:trPr>
          <w:trHeight w:val="663"/>
        </w:trPr>
        <w:tc>
          <w:tcPr>
            <w:tcW w:w="9099" w:type="dxa"/>
          </w:tcPr>
          <w:p w:rsidR="00412DF6" w:rsidRDefault="009619AA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Поворознюк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І.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М.</w:t>
            </w:r>
          </w:p>
          <w:p w:rsidR="00412DF6" w:rsidRDefault="009619AA">
            <w:pPr>
              <w:pStyle w:val="TableParagraph"/>
              <w:spacing w:line="319" w:lineRule="exact"/>
              <w:ind w:left="50"/>
              <w:rPr>
                <w:sz w:val="28"/>
              </w:rPr>
            </w:pPr>
            <w:r>
              <w:rPr>
                <w:sz w:val="28"/>
              </w:rPr>
              <w:t>Екологічний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менеджмент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індустрії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гостинності</w:t>
            </w:r>
          </w:p>
        </w:tc>
        <w:tc>
          <w:tcPr>
            <w:tcW w:w="631" w:type="dxa"/>
          </w:tcPr>
          <w:p w:rsidR="00412DF6" w:rsidRDefault="009619AA">
            <w:pPr>
              <w:pStyle w:val="TableParagraph"/>
              <w:spacing w:before="313"/>
              <w:ind w:left="10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118</w:t>
            </w:r>
          </w:p>
        </w:tc>
      </w:tr>
      <w:tr w:rsidR="00412DF6">
        <w:trPr>
          <w:trHeight w:val="660"/>
        </w:trPr>
        <w:tc>
          <w:tcPr>
            <w:tcW w:w="9099" w:type="dxa"/>
          </w:tcPr>
          <w:p w:rsidR="00412DF6" w:rsidRDefault="009619AA">
            <w:pPr>
              <w:pStyle w:val="TableParagraph"/>
              <w:spacing w:before="17" w:line="322" w:lineRule="exact"/>
              <w:ind w:left="50"/>
              <w:rPr>
                <w:sz w:val="28"/>
              </w:rPr>
            </w:pPr>
            <w:r>
              <w:rPr>
                <w:b/>
                <w:sz w:val="28"/>
              </w:rPr>
              <w:t>Рибакова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С.</w:t>
            </w:r>
            <w:r>
              <w:rPr>
                <w:b/>
                <w:spacing w:val="-5"/>
                <w:sz w:val="28"/>
              </w:rPr>
              <w:t xml:space="preserve"> С</w:t>
            </w:r>
            <w:r>
              <w:rPr>
                <w:spacing w:val="-5"/>
                <w:sz w:val="28"/>
              </w:rPr>
              <w:t>.</w:t>
            </w:r>
          </w:p>
          <w:p w:rsidR="00412DF6" w:rsidRDefault="009619A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Методи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ефективного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управління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сфері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готельно-ресторанного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бізнесі</w:t>
            </w:r>
          </w:p>
        </w:tc>
        <w:tc>
          <w:tcPr>
            <w:tcW w:w="631" w:type="dxa"/>
          </w:tcPr>
          <w:p w:rsidR="00412DF6" w:rsidRDefault="00412DF6">
            <w:pPr>
              <w:pStyle w:val="TableParagraph"/>
              <w:spacing w:before="16"/>
              <w:rPr>
                <w:b/>
                <w:sz w:val="28"/>
              </w:rPr>
            </w:pPr>
          </w:p>
          <w:p w:rsidR="00412DF6" w:rsidRDefault="009619AA">
            <w:pPr>
              <w:pStyle w:val="TableParagraph"/>
              <w:spacing w:line="302" w:lineRule="exact"/>
              <w:ind w:left="10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120</w:t>
            </w:r>
          </w:p>
        </w:tc>
      </w:tr>
    </w:tbl>
    <w:p w:rsidR="00412DF6" w:rsidRDefault="00412DF6">
      <w:pPr>
        <w:pStyle w:val="a3"/>
        <w:ind w:left="0" w:firstLine="0"/>
        <w:jc w:val="left"/>
        <w:rPr>
          <w:b/>
        </w:rPr>
      </w:pPr>
    </w:p>
    <w:p w:rsidR="00412DF6" w:rsidRDefault="00412DF6">
      <w:pPr>
        <w:pStyle w:val="a3"/>
        <w:ind w:left="0" w:firstLine="0"/>
        <w:jc w:val="left"/>
        <w:rPr>
          <w:b/>
        </w:rPr>
      </w:pPr>
    </w:p>
    <w:p w:rsidR="00412DF6" w:rsidRDefault="00412DF6">
      <w:pPr>
        <w:pStyle w:val="a3"/>
        <w:spacing w:before="11"/>
        <w:ind w:left="0" w:firstLine="0"/>
        <w:jc w:val="left"/>
        <w:rPr>
          <w:b/>
        </w:rPr>
      </w:pPr>
    </w:p>
    <w:p w:rsidR="00412DF6" w:rsidRDefault="009619AA">
      <w:pPr>
        <w:spacing w:after="11"/>
        <w:ind w:right="224"/>
        <w:jc w:val="center"/>
        <w:rPr>
          <w:b/>
          <w:sz w:val="28"/>
        </w:rPr>
      </w:pPr>
      <w:r>
        <w:rPr>
          <w:b/>
          <w:sz w:val="28"/>
        </w:rPr>
        <w:t>Секція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Інфраструктура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туризму</w:t>
      </w:r>
    </w:p>
    <w:tbl>
      <w:tblPr>
        <w:tblStyle w:val="TableNormal"/>
        <w:tblW w:w="0" w:type="auto"/>
        <w:tblInd w:w="572" w:type="dxa"/>
        <w:tblLayout w:type="fixed"/>
        <w:tblLook w:val="01E0"/>
      </w:tblPr>
      <w:tblGrid>
        <w:gridCol w:w="9180"/>
        <w:gridCol w:w="632"/>
      </w:tblGrid>
      <w:tr w:rsidR="00412DF6">
        <w:trPr>
          <w:trHeight w:val="957"/>
        </w:trPr>
        <w:tc>
          <w:tcPr>
            <w:tcW w:w="9180" w:type="dxa"/>
          </w:tcPr>
          <w:p w:rsidR="00412DF6" w:rsidRDefault="009619AA">
            <w:pPr>
              <w:pStyle w:val="TableParagraph"/>
              <w:spacing w:line="308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Красномовець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А.,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Куксенко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С.</w:t>
            </w:r>
          </w:p>
          <w:p w:rsidR="00412DF6" w:rsidRDefault="009619AA">
            <w:pPr>
              <w:pStyle w:val="TableParagraph"/>
              <w:spacing w:line="322" w:lineRule="exact"/>
              <w:ind w:left="50"/>
              <w:rPr>
                <w:sz w:val="28"/>
              </w:rPr>
            </w:pPr>
            <w:r>
              <w:rPr>
                <w:sz w:val="28"/>
              </w:rPr>
              <w:t>Сертифікація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закладів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гостинності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чеській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республіці: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уроки для України</w:t>
            </w:r>
          </w:p>
        </w:tc>
        <w:tc>
          <w:tcPr>
            <w:tcW w:w="632" w:type="dxa"/>
          </w:tcPr>
          <w:p w:rsidR="00412DF6" w:rsidRDefault="00412DF6">
            <w:pPr>
              <w:pStyle w:val="TableParagraph"/>
              <w:spacing w:before="305"/>
              <w:rPr>
                <w:b/>
                <w:sz w:val="28"/>
              </w:rPr>
            </w:pPr>
          </w:p>
          <w:p w:rsidR="00412DF6" w:rsidRDefault="009619AA">
            <w:pPr>
              <w:pStyle w:val="TableParagraph"/>
              <w:spacing w:line="310" w:lineRule="exact"/>
              <w:ind w:right="4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124</w:t>
            </w:r>
          </w:p>
        </w:tc>
      </w:tr>
      <w:tr w:rsidR="00412DF6">
        <w:trPr>
          <w:trHeight w:val="968"/>
        </w:trPr>
        <w:tc>
          <w:tcPr>
            <w:tcW w:w="9180" w:type="dxa"/>
          </w:tcPr>
          <w:p w:rsidR="00412DF6" w:rsidRDefault="009619AA">
            <w:pPr>
              <w:pStyle w:val="TableParagraph"/>
              <w:spacing w:line="317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Каплій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В.</w:t>
            </w:r>
          </w:p>
          <w:p w:rsidR="00412DF6" w:rsidRDefault="009619AA">
            <w:pPr>
              <w:pStyle w:val="TableParagraph"/>
              <w:tabs>
                <w:tab w:val="left" w:pos="1901"/>
                <w:tab w:val="left" w:pos="2494"/>
                <w:tab w:val="left" w:pos="4040"/>
                <w:tab w:val="left" w:pos="6118"/>
                <w:tab w:val="left" w:pos="7530"/>
              </w:tabs>
              <w:spacing w:line="322" w:lineRule="exact"/>
              <w:ind w:left="50" w:right="159"/>
              <w:rPr>
                <w:sz w:val="28"/>
              </w:rPr>
            </w:pPr>
            <w:r>
              <w:rPr>
                <w:spacing w:val="-2"/>
                <w:sz w:val="28"/>
              </w:rPr>
              <w:t>Формування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реалізація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маркетингової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політики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підприємств </w:t>
            </w:r>
            <w:r>
              <w:rPr>
                <w:sz w:val="28"/>
              </w:rPr>
              <w:t>ресторанного бізнесу в умовах сучасного ринку</w:t>
            </w:r>
          </w:p>
        </w:tc>
        <w:tc>
          <w:tcPr>
            <w:tcW w:w="632" w:type="dxa"/>
          </w:tcPr>
          <w:p w:rsidR="00412DF6" w:rsidRDefault="009619AA">
            <w:pPr>
              <w:pStyle w:val="TableParagraph"/>
              <w:spacing w:before="315"/>
              <w:ind w:right="4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127</w:t>
            </w:r>
          </w:p>
        </w:tc>
      </w:tr>
      <w:tr w:rsidR="00412DF6">
        <w:trPr>
          <w:trHeight w:val="679"/>
        </w:trPr>
        <w:tc>
          <w:tcPr>
            <w:tcW w:w="9180" w:type="dxa"/>
          </w:tcPr>
          <w:p w:rsidR="00412DF6" w:rsidRDefault="009619AA">
            <w:pPr>
              <w:pStyle w:val="TableParagraph"/>
              <w:spacing w:line="320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Цвіток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А.А.</w:t>
            </w:r>
          </w:p>
          <w:p w:rsidR="00412DF6" w:rsidRDefault="009619AA">
            <w:pPr>
              <w:pStyle w:val="TableParagraph"/>
              <w:spacing w:before="38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цифрових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технологій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вдосконаленні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туристичної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інфраструктури</w:t>
            </w:r>
          </w:p>
        </w:tc>
        <w:tc>
          <w:tcPr>
            <w:tcW w:w="632" w:type="dxa"/>
          </w:tcPr>
          <w:p w:rsidR="00412DF6" w:rsidRDefault="009619AA">
            <w:pPr>
              <w:pStyle w:val="TableParagraph"/>
              <w:spacing w:before="312"/>
              <w:ind w:right="4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130</w:t>
            </w:r>
          </w:p>
        </w:tc>
      </w:tr>
    </w:tbl>
    <w:p w:rsidR="00412DF6" w:rsidRDefault="00412DF6">
      <w:pPr>
        <w:pStyle w:val="a3"/>
        <w:ind w:left="0" w:firstLine="0"/>
        <w:jc w:val="left"/>
        <w:rPr>
          <w:b/>
        </w:rPr>
      </w:pPr>
    </w:p>
    <w:p w:rsidR="00412DF6" w:rsidRDefault="00412DF6">
      <w:pPr>
        <w:pStyle w:val="a3"/>
        <w:ind w:left="0" w:firstLine="0"/>
        <w:jc w:val="left"/>
        <w:rPr>
          <w:b/>
        </w:rPr>
      </w:pPr>
    </w:p>
    <w:p w:rsidR="00412DF6" w:rsidRDefault="00412DF6">
      <w:pPr>
        <w:pStyle w:val="a3"/>
        <w:spacing w:before="50"/>
        <w:ind w:left="0" w:firstLine="0"/>
        <w:jc w:val="left"/>
        <w:rPr>
          <w:b/>
        </w:rPr>
      </w:pPr>
    </w:p>
    <w:p w:rsidR="00412DF6" w:rsidRDefault="009619AA">
      <w:pPr>
        <w:spacing w:after="7" w:line="242" w:lineRule="auto"/>
        <w:ind w:left="1328" w:right="1557"/>
        <w:jc w:val="center"/>
        <w:rPr>
          <w:b/>
          <w:sz w:val="28"/>
        </w:rPr>
      </w:pPr>
      <w:r>
        <w:rPr>
          <w:b/>
          <w:sz w:val="28"/>
        </w:rPr>
        <w:t>Секція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Аспекти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конкурентоспроможності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підприємств сфери гостинності</w:t>
      </w:r>
    </w:p>
    <w:tbl>
      <w:tblPr>
        <w:tblStyle w:val="TableNormal"/>
        <w:tblW w:w="0" w:type="auto"/>
        <w:tblInd w:w="572" w:type="dxa"/>
        <w:tblLayout w:type="fixed"/>
        <w:tblLook w:val="01E0"/>
      </w:tblPr>
      <w:tblGrid>
        <w:gridCol w:w="9172"/>
        <w:gridCol w:w="641"/>
      </w:tblGrid>
      <w:tr w:rsidR="00412DF6">
        <w:trPr>
          <w:trHeight w:val="949"/>
        </w:trPr>
        <w:tc>
          <w:tcPr>
            <w:tcW w:w="9172" w:type="dxa"/>
          </w:tcPr>
          <w:p w:rsidR="00412DF6" w:rsidRDefault="009619AA">
            <w:pPr>
              <w:pStyle w:val="TableParagraph"/>
              <w:spacing w:line="308" w:lineRule="exact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Семикіна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М.В.,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Золотарьов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О.О.</w:t>
            </w:r>
          </w:p>
          <w:p w:rsidR="00412DF6" w:rsidRDefault="009619AA">
            <w:pPr>
              <w:pStyle w:val="TableParagraph"/>
              <w:spacing w:line="322" w:lineRule="exact"/>
              <w:ind w:left="50" w:firstLine="2"/>
              <w:rPr>
                <w:sz w:val="28"/>
              </w:rPr>
            </w:pPr>
            <w:r>
              <w:rPr>
                <w:sz w:val="28"/>
              </w:rPr>
              <w:t>Специфіка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управління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персоналом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сфері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гостинності: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вітчизняний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зарубіжний досвід</w:t>
            </w:r>
          </w:p>
        </w:tc>
        <w:tc>
          <w:tcPr>
            <w:tcW w:w="641" w:type="dxa"/>
          </w:tcPr>
          <w:p w:rsidR="00412DF6" w:rsidRDefault="009619AA">
            <w:pPr>
              <w:pStyle w:val="TableParagraph"/>
              <w:spacing w:before="305"/>
              <w:ind w:left="170"/>
              <w:rPr>
                <w:sz w:val="28"/>
              </w:rPr>
            </w:pPr>
            <w:r>
              <w:rPr>
                <w:spacing w:val="-5"/>
                <w:sz w:val="28"/>
              </w:rPr>
              <w:t>133</w:t>
            </w:r>
          </w:p>
        </w:tc>
      </w:tr>
    </w:tbl>
    <w:p w:rsidR="00412DF6" w:rsidRDefault="00412DF6">
      <w:pPr>
        <w:pStyle w:val="TableParagraph"/>
        <w:rPr>
          <w:sz w:val="28"/>
        </w:rPr>
        <w:sectPr w:rsidR="00412DF6">
          <w:pgSz w:w="11910" w:h="16840"/>
          <w:pgMar w:top="1040" w:right="0" w:bottom="1020" w:left="1080" w:header="0" w:footer="824" w:gutter="0"/>
          <w:cols w:space="720"/>
        </w:sectPr>
      </w:pPr>
    </w:p>
    <w:tbl>
      <w:tblPr>
        <w:tblStyle w:val="TableNormal"/>
        <w:tblW w:w="0" w:type="auto"/>
        <w:tblInd w:w="572" w:type="dxa"/>
        <w:tblLayout w:type="fixed"/>
        <w:tblLook w:val="01E0"/>
      </w:tblPr>
      <w:tblGrid>
        <w:gridCol w:w="9222"/>
        <w:gridCol w:w="592"/>
      </w:tblGrid>
      <w:tr w:rsidR="00412DF6">
        <w:trPr>
          <w:trHeight w:val="959"/>
        </w:trPr>
        <w:tc>
          <w:tcPr>
            <w:tcW w:w="9222" w:type="dxa"/>
          </w:tcPr>
          <w:p w:rsidR="00412DF6" w:rsidRDefault="009619AA">
            <w:pPr>
              <w:pStyle w:val="TableParagraph"/>
              <w:spacing w:line="309" w:lineRule="exact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Пасєка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С.Р.,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Гриб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К.В.,</w:t>
            </w:r>
          </w:p>
          <w:p w:rsidR="00412DF6" w:rsidRDefault="009619AA">
            <w:pPr>
              <w:pStyle w:val="TableParagraph"/>
              <w:tabs>
                <w:tab w:val="left" w:pos="1479"/>
                <w:tab w:val="left" w:pos="2852"/>
                <w:tab w:val="left" w:pos="4391"/>
                <w:tab w:val="left" w:pos="6009"/>
                <w:tab w:val="left" w:pos="6350"/>
              </w:tabs>
              <w:spacing w:line="322" w:lineRule="exact"/>
              <w:ind w:left="50" w:right="209" w:firstLine="2"/>
              <w:rPr>
                <w:sz w:val="28"/>
              </w:rPr>
            </w:pPr>
            <w:r>
              <w:rPr>
                <w:spacing w:val="-2"/>
                <w:sz w:val="28"/>
              </w:rPr>
              <w:t>Актуальні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проблеми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управління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персоналом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готельно-ресторанних комплексах</w:t>
            </w:r>
          </w:p>
        </w:tc>
        <w:tc>
          <w:tcPr>
            <w:tcW w:w="592" w:type="dxa"/>
          </w:tcPr>
          <w:p w:rsidR="00412DF6" w:rsidRDefault="00412DF6">
            <w:pPr>
              <w:pStyle w:val="TableParagraph"/>
              <w:spacing w:before="308"/>
              <w:rPr>
                <w:b/>
                <w:sz w:val="28"/>
              </w:rPr>
            </w:pPr>
          </w:p>
          <w:p w:rsidR="00412DF6" w:rsidRDefault="009619AA">
            <w:pPr>
              <w:pStyle w:val="TableParagraph"/>
              <w:spacing w:line="310" w:lineRule="exact"/>
              <w:ind w:lef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</w:tr>
      <w:tr w:rsidR="00412DF6">
        <w:trPr>
          <w:trHeight w:val="645"/>
        </w:trPr>
        <w:tc>
          <w:tcPr>
            <w:tcW w:w="9222" w:type="dxa"/>
          </w:tcPr>
          <w:p w:rsidR="00412DF6" w:rsidRDefault="009619AA">
            <w:pPr>
              <w:pStyle w:val="TableParagraph"/>
              <w:spacing w:line="317" w:lineRule="exact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Дмитришин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В.,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Бевзенко</w:t>
            </w:r>
            <w:r>
              <w:rPr>
                <w:b/>
                <w:spacing w:val="-4"/>
                <w:sz w:val="28"/>
              </w:rPr>
              <w:t xml:space="preserve"> Є.Г.</w:t>
            </w:r>
          </w:p>
          <w:p w:rsidR="00412DF6" w:rsidRDefault="009619AA">
            <w:pPr>
              <w:pStyle w:val="TableParagraph"/>
              <w:spacing w:line="308" w:lineRule="exact"/>
              <w:ind w:left="52"/>
              <w:rPr>
                <w:sz w:val="28"/>
              </w:rPr>
            </w:pPr>
            <w:r>
              <w:rPr>
                <w:sz w:val="28"/>
              </w:rPr>
              <w:t>фактори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конкурентоспроможності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готельних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послуг</w:t>
            </w:r>
          </w:p>
        </w:tc>
        <w:tc>
          <w:tcPr>
            <w:tcW w:w="592" w:type="dxa"/>
          </w:tcPr>
          <w:p w:rsidR="00412DF6" w:rsidRDefault="009619AA">
            <w:pPr>
              <w:pStyle w:val="TableParagraph"/>
              <w:spacing w:before="313" w:line="312" w:lineRule="exact"/>
              <w:ind w:lef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139</w:t>
            </w:r>
          </w:p>
        </w:tc>
      </w:tr>
      <w:tr w:rsidR="00412DF6">
        <w:trPr>
          <w:trHeight w:val="965"/>
        </w:trPr>
        <w:tc>
          <w:tcPr>
            <w:tcW w:w="9222" w:type="dxa"/>
          </w:tcPr>
          <w:p w:rsidR="00412DF6" w:rsidRDefault="009619AA">
            <w:pPr>
              <w:pStyle w:val="TableParagraph"/>
              <w:spacing w:line="316" w:lineRule="exact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Дуб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В.,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Бричка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О.</w:t>
            </w:r>
          </w:p>
          <w:p w:rsidR="00412DF6" w:rsidRDefault="009619AA">
            <w:pPr>
              <w:pStyle w:val="TableParagraph"/>
              <w:tabs>
                <w:tab w:val="left" w:pos="1834"/>
                <w:tab w:val="left" w:pos="2740"/>
                <w:tab w:val="left" w:pos="3215"/>
                <w:tab w:val="left" w:pos="4344"/>
                <w:tab w:val="left" w:pos="5616"/>
                <w:tab w:val="left" w:pos="7438"/>
              </w:tabs>
              <w:spacing w:line="322" w:lineRule="exact"/>
              <w:ind w:left="50" w:right="202" w:firstLine="2"/>
              <w:rPr>
                <w:sz w:val="28"/>
              </w:rPr>
            </w:pPr>
            <w:r>
              <w:rPr>
                <w:spacing w:val="-2"/>
                <w:sz w:val="28"/>
              </w:rPr>
              <w:t>Пластиковий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посуд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як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негатив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закладів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ресторанного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господарства України</w:t>
            </w:r>
          </w:p>
        </w:tc>
        <w:tc>
          <w:tcPr>
            <w:tcW w:w="592" w:type="dxa"/>
          </w:tcPr>
          <w:p w:rsidR="00412DF6" w:rsidRDefault="00412DF6">
            <w:pPr>
              <w:pStyle w:val="TableParagraph"/>
              <w:spacing w:before="312"/>
              <w:rPr>
                <w:b/>
                <w:sz w:val="28"/>
              </w:rPr>
            </w:pPr>
          </w:p>
          <w:p w:rsidR="00412DF6" w:rsidRDefault="009619AA">
            <w:pPr>
              <w:pStyle w:val="TableParagraph"/>
              <w:spacing w:before="1" w:line="311" w:lineRule="exact"/>
              <w:ind w:lef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141</w:t>
            </w:r>
          </w:p>
        </w:tc>
      </w:tr>
      <w:tr w:rsidR="00412DF6">
        <w:trPr>
          <w:trHeight w:val="966"/>
        </w:trPr>
        <w:tc>
          <w:tcPr>
            <w:tcW w:w="9222" w:type="dxa"/>
          </w:tcPr>
          <w:p w:rsidR="00412DF6" w:rsidRDefault="009619AA">
            <w:pPr>
              <w:pStyle w:val="TableParagraph"/>
              <w:spacing w:line="317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Кирніс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І.</w:t>
            </w:r>
          </w:p>
          <w:p w:rsidR="00412DF6" w:rsidRDefault="009619AA">
            <w:pPr>
              <w:pStyle w:val="TableParagraph"/>
              <w:spacing w:line="322" w:lineRule="exact"/>
              <w:ind w:left="50"/>
              <w:rPr>
                <w:sz w:val="28"/>
              </w:rPr>
            </w:pPr>
            <w:r>
              <w:rPr>
                <w:sz w:val="28"/>
              </w:rPr>
              <w:t>Основні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тренди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клінінгу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запорука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конкурентосроможності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готельно- рестораного бізнесу</w:t>
            </w:r>
          </w:p>
        </w:tc>
        <w:tc>
          <w:tcPr>
            <w:tcW w:w="592" w:type="dxa"/>
          </w:tcPr>
          <w:p w:rsidR="00412DF6" w:rsidRDefault="00412DF6">
            <w:pPr>
              <w:pStyle w:val="TableParagraph"/>
              <w:spacing w:before="314"/>
              <w:rPr>
                <w:b/>
                <w:sz w:val="28"/>
              </w:rPr>
            </w:pPr>
          </w:p>
          <w:p w:rsidR="00412DF6" w:rsidRDefault="009619AA">
            <w:pPr>
              <w:pStyle w:val="TableParagraph"/>
              <w:spacing w:line="310" w:lineRule="exact"/>
              <w:ind w:lef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143</w:t>
            </w:r>
          </w:p>
        </w:tc>
      </w:tr>
      <w:tr w:rsidR="00412DF6">
        <w:trPr>
          <w:trHeight w:val="966"/>
        </w:trPr>
        <w:tc>
          <w:tcPr>
            <w:tcW w:w="9222" w:type="dxa"/>
          </w:tcPr>
          <w:p w:rsidR="00412DF6" w:rsidRDefault="009619AA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Куйовда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В.</w:t>
            </w:r>
          </w:p>
          <w:p w:rsidR="00412DF6" w:rsidRDefault="009619AA">
            <w:pPr>
              <w:pStyle w:val="TableParagraph"/>
              <w:tabs>
                <w:tab w:val="left" w:pos="5770"/>
                <w:tab w:val="left" w:pos="7016"/>
                <w:tab w:val="left" w:pos="8744"/>
              </w:tabs>
              <w:spacing w:line="322" w:lineRule="exact"/>
              <w:ind w:left="50" w:right="201"/>
              <w:rPr>
                <w:sz w:val="28"/>
              </w:rPr>
            </w:pPr>
            <w:r>
              <w:rPr>
                <w:sz w:val="28"/>
              </w:rPr>
              <w:t>Шляхи просування готелів із застосуванням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digital-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технологій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українському ринку</w:t>
            </w:r>
          </w:p>
        </w:tc>
        <w:tc>
          <w:tcPr>
            <w:tcW w:w="592" w:type="dxa"/>
          </w:tcPr>
          <w:p w:rsidR="00412DF6" w:rsidRDefault="00412DF6">
            <w:pPr>
              <w:pStyle w:val="TableParagraph"/>
              <w:spacing w:before="312"/>
              <w:rPr>
                <w:b/>
                <w:sz w:val="28"/>
              </w:rPr>
            </w:pPr>
          </w:p>
          <w:p w:rsidR="00412DF6" w:rsidRDefault="009619AA">
            <w:pPr>
              <w:pStyle w:val="TableParagraph"/>
              <w:spacing w:before="1" w:line="311" w:lineRule="exact"/>
              <w:ind w:lef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145</w:t>
            </w:r>
          </w:p>
        </w:tc>
      </w:tr>
      <w:tr w:rsidR="00412DF6">
        <w:trPr>
          <w:trHeight w:val="966"/>
        </w:trPr>
        <w:tc>
          <w:tcPr>
            <w:tcW w:w="9222" w:type="dxa"/>
          </w:tcPr>
          <w:p w:rsidR="00412DF6" w:rsidRDefault="009619AA">
            <w:pPr>
              <w:pStyle w:val="TableParagraph"/>
              <w:spacing w:line="317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Левченко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М.</w:t>
            </w:r>
            <w:r>
              <w:rPr>
                <w:b/>
                <w:spacing w:val="-5"/>
                <w:sz w:val="28"/>
              </w:rPr>
              <w:t xml:space="preserve"> П.</w:t>
            </w:r>
          </w:p>
          <w:p w:rsidR="00412DF6" w:rsidRDefault="009619AA">
            <w:pPr>
              <w:pStyle w:val="TableParagraph"/>
              <w:tabs>
                <w:tab w:val="left" w:pos="1376"/>
                <w:tab w:val="left" w:pos="2708"/>
                <w:tab w:val="left" w:pos="3849"/>
                <w:tab w:val="left" w:pos="5151"/>
                <w:tab w:val="left" w:pos="5797"/>
                <w:tab w:val="left" w:pos="6801"/>
                <w:tab w:val="left" w:pos="8183"/>
              </w:tabs>
              <w:spacing w:line="322" w:lineRule="exact"/>
              <w:ind w:left="50" w:right="118"/>
              <w:rPr>
                <w:sz w:val="28"/>
              </w:rPr>
            </w:pPr>
            <w:r>
              <w:rPr>
                <w:spacing w:val="-2"/>
                <w:sz w:val="28"/>
              </w:rPr>
              <w:t>Розробка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стратегій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сталого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розвитку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різних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сегментів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готельн </w:t>
            </w:r>
            <w:r>
              <w:rPr>
                <w:sz w:val="28"/>
              </w:rPr>
              <w:t>ресторанної сфери</w:t>
            </w:r>
          </w:p>
        </w:tc>
        <w:tc>
          <w:tcPr>
            <w:tcW w:w="592" w:type="dxa"/>
          </w:tcPr>
          <w:p w:rsidR="00412DF6" w:rsidRDefault="00412DF6">
            <w:pPr>
              <w:pStyle w:val="TableParagraph"/>
              <w:spacing w:before="314"/>
              <w:rPr>
                <w:b/>
                <w:sz w:val="28"/>
              </w:rPr>
            </w:pPr>
          </w:p>
          <w:p w:rsidR="00412DF6" w:rsidRDefault="009619AA">
            <w:pPr>
              <w:pStyle w:val="TableParagraph"/>
              <w:spacing w:line="310" w:lineRule="exact"/>
              <w:ind w:lef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147</w:t>
            </w:r>
          </w:p>
        </w:tc>
      </w:tr>
      <w:tr w:rsidR="00412DF6">
        <w:trPr>
          <w:trHeight w:val="643"/>
        </w:trPr>
        <w:tc>
          <w:tcPr>
            <w:tcW w:w="9222" w:type="dxa"/>
          </w:tcPr>
          <w:p w:rsidR="00412DF6" w:rsidRDefault="009619AA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Мазур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С.Є.</w:t>
            </w:r>
          </w:p>
          <w:p w:rsidR="00412DF6" w:rsidRDefault="009619AA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Еволюція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пивної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традицій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сучасних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трендів</w:t>
            </w:r>
          </w:p>
        </w:tc>
        <w:tc>
          <w:tcPr>
            <w:tcW w:w="592" w:type="dxa"/>
          </w:tcPr>
          <w:p w:rsidR="00412DF6" w:rsidRDefault="009619AA">
            <w:pPr>
              <w:pStyle w:val="TableParagraph"/>
              <w:spacing w:before="313" w:line="310" w:lineRule="exact"/>
              <w:ind w:lef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</w:tr>
      <w:tr w:rsidR="00412DF6">
        <w:trPr>
          <w:trHeight w:val="967"/>
        </w:trPr>
        <w:tc>
          <w:tcPr>
            <w:tcW w:w="9222" w:type="dxa"/>
          </w:tcPr>
          <w:p w:rsidR="00412DF6" w:rsidRDefault="009619AA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Нестерова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О.</w:t>
            </w:r>
          </w:p>
          <w:p w:rsidR="00412DF6" w:rsidRDefault="009619AA">
            <w:pPr>
              <w:pStyle w:val="TableParagraph"/>
              <w:spacing w:line="319" w:lineRule="exact"/>
              <w:ind w:left="50"/>
              <w:rPr>
                <w:sz w:val="28"/>
              </w:rPr>
            </w:pPr>
            <w:r>
              <w:rPr>
                <w:sz w:val="28"/>
              </w:rPr>
              <w:t>Навчання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персоналу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інструмент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сталого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готельно-</w:t>
            </w:r>
          </w:p>
          <w:p w:rsidR="00412DF6" w:rsidRDefault="009619AA">
            <w:pPr>
              <w:pStyle w:val="TableParagraph"/>
              <w:spacing w:before="2" w:line="310" w:lineRule="exact"/>
              <w:ind w:left="50"/>
              <w:rPr>
                <w:sz w:val="28"/>
              </w:rPr>
            </w:pPr>
            <w:r>
              <w:rPr>
                <w:sz w:val="28"/>
              </w:rPr>
              <w:t>ресторанних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комплексах</w:t>
            </w:r>
          </w:p>
        </w:tc>
        <w:tc>
          <w:tcPr>
            <w:tcW w:w="592" w:type="dxa"/>
          </w:tcPr>
          <w:p w:rsidR="00412DF6" w:rsidRDefault="00412DF6">
            <w:pPr>
              <w:pStyle w:val="TableParagraph"/>
              <w:spacing w:before="315"/>
              <w:rPr>
                <w:b/>
                <w:sz w:val="28"/>
              </w:rPr>
            </w:pPr>
          </w:p>
          <w:p w:rsidR="00412DF6" w:rsidRDefault="009619AA">
            <w:pPr>
              <w:pStyle w:val="TableParagraph"/>
              <w:spacing w:line="310" w:lineRule="exact"/>
              <w:ind w:lef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153</w:t>
            </w:r>
          </w:p>
        </w:tc>
      </w:tr>
      <w:tr w:rsidR="00412DF6">
        <w:trPr>
          <w:trHeight w:val="964"/>
        </w:trPr>
        <w:tc>
          <w:tcPr>
            <w:tcW w:w="9222" w:type="dxa"/>
          </w:tcPr>
          <w:p w:rsidR="00412DF6" w:rsidRDefault="009619AA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Філіпповський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В.</w:t>
            </w:r>
          </w:p>
          <w:p w:rsidR="00412DF6" w:rsidRDefault="009619AA">
            <w:pPr>
              <w:pStyle w:val="TableParagraph"/>
              <w:spacing w:line="322" w:lineRule="exact"/>
              <w:ind w:left="50"/>
              <w:rPr>
                <w:sz w:val="28"/>
              </w:rPr>
            </w:pPr>
            <w:r>
              <w:rPr>
                <w:sz w:val="28"/>
              </w:rPr>
              <w:t>Створення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розумних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гастрономічних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хабів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інструменту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розвитку регіональної економіки України</w:t>
            </w:r>
          </w:p>
        </w:tc>
        <w:tc>
          <w:tcPr>
            <w:tcW w:w="592" w:type="dxa"/>
          </w:tcPr>
          <w:p w:rsidR="00412DF6" w:rsidRDefault="00412DF6">
            <w:pPr>
              <w:pStyle w:val="TableParagraph"/>
              <w:spacing w:before="312"/>
              <w:rPr>
                <w:b/>
                <w:sz w:val="28"/>
              </w:rPr>
            </w:pPr>
          </w:p>
          <w:p w:rsidR="00412DF6" w:rsidRDefault="009619AA">
            <w:pPr>
              <w:pStyle w:val="TableParagraph"/>
              <w:spacing w:before="1" w:line="310" w:lineRule="exact"/>
              <w:ind w:lef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155</w:t>
            </w:r>
          </w:p>
        </w:tc>
      </w:tr>
      <w:tr w:rsidR="00412DF6">
        <w:trPr>
          <w:trHeight w:val="959"/>
        </w:trPr>
        <w:tc>
          <w:tcPr>
            <w:tcW w:w="9222" w:type="dxa"/>
          </w:tcPr>
          <w:p w:rsidR="00412DF6" w:rsidRDefault="009619AA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Яценко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  <w:r>
              <w:rPr>
                <w:b/>
                <w:spacing w:val="-5"/>
                <w:sz w:val="28"/>
              </w:rPr>
              <w:t xml:space="preserve"> М.</w:t>
            </w:r>
          </w:p>
          <w:p w:rsidR="00412DF6" w:rsidRDefault="009619AA">
            <w:pPr>
              <w:pStyle w:val="TableParagraph"/>
              <w:tabs>
                <w:tab w:val="left" w:pos="7408"/>
              </w:tabs>
              <w:spacing w:line="324" w:lineRule="exact"/>
              <w:ind w:left="50" w:right="203"/>
              <w:rPr>
                <w:sz w:val="28"/>
              </w:rPr>
            </w:pPr>
            <w:r>
              <w:rPr>
                <w:sz w:val="28"/>
              </w:rPr>
              <w:t>Класифікація механічного устаткування закладів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ресторанного господарства</w:t>
            </w:r>
          </w:p>
        </w:tc>
        <w:tc>
          <w:tcPr>
            <w:tcW w:w="592" w:type="dxa"/>
          </w:tcPr>
          <w:p w:rsidR="00412DF6" w:rsidRDefault="00412DF6">
            <w:pPr>
              <w:pStyle w:val="TableParagraph"/>
              <w:spacing w:before="315"/>
              <w:rPr>
                <w:b/>
                <w:sz w:val="28"/>
              </w:rPr>
            </w:pPr>
          </w:p>
          <w:p w:rsidR="00412DF6" w:rsidRDefault="009619AA">
            <w:pPr>
              <w:pStyle w:val="TableParagraph"/>
              <w:spacing w:line="302" w:lineRule="exact"/>
              <w:ind w:lef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158</w:t>
            </w:r>
          </w:p>
        </w:tc>
      </w:tr>
    </w:tbl>
    <w:p w:rsidR="00412DF6" w:rsidRDefault="00412DF6">
      <w:pPr>
        <w:pStyle w:val="TableParagraph"/>
        <w:spacing w:line="302" w:lineRule="exact"/>
        <w:jc w:val="center"/>
        <w:rPr>
          <w:sz w:val="28"/>
        </w:rPr>
        <w:sectPr w:rsidR="00412DF6">
          <w:type w:val="continuous"/>
          <w:pgSz w:w="11910" w:h="16840"/>
          <w:pgMar w:top="1100" w:right="0" w:bottom="1020" w:left="1080" w:header="0" w:footer="824" w:gutter="0"/>
          <w:cols w:space="720"/>
        </w:sectPr>
      </w:pPr>
    </w:p>
    <w:p w:rsidR="00412DF6" w:rsidRDefault="009619AA">
      <w:pPr>
        <w:spacing w:before="76" w:after="11"/>
        <w:ind w:left="3281" w:right="1435" w:hanging="555"/>
        <w:rPr>
          <w:b/>
          <w:sz w:val="28"/>
        </w:rPr>
      </w:pPr>
      <w:r>
        <w:rPr>
          <w:b/>
          <w:sz w:val="28"/>
        </w:rPr>
        <w:lastRenderedPageBreak/>
        <w:t>Секція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7.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Соціально-економічні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вектори відновлення повоєнної України</w:t>
      </w:r>
    </w:p>
    <w:tbl>
      <w:tblPr>
        <w:tblStyle w:val="TableNormal"/>
        <w:tblW w:w="0" w:type="auto"/>
        <w:tblInd w:w="572" w:type="dxa"/>
        <w:tblLayout w:type="fixed"/>
        <w:tblLook w:val="01E0"/>
      </w:tblPr>
      <w:tblGrid>
        <w:gridCol w:w="9167"/>
        <w:gridCol w:w="621"/>
      </w:tblGrid>
      <w:tr w:rsidR="00412DF6">
        <w:trPr>
          <w:trHeight w:val="635"/>
        </w:trPr>
        <w:tc>
          <w:tcPr>
            <w:tcW w:w="9167" w:type="dxa"/>
          </w:tcPr>
          <w:p w:rsidR="00412DF6" w:rsidRDefault="009619AA">
            <w:pPr>
              <w:pStyle w:val="TableParagraph"/>
              <w:spacing w:line="308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Гиндрюк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М.,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Бисьмак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В.</w:t>
            </w:r>
          </w:p>
          <w:p w:rsidR="00412DF6" w:rsidRDefault="009619AA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Зелена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економіка»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складова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відновлення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економіки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України</w:t>
            </w:r>
          </w:p>
        </w:tc>
        <w:tc>
          <w:tcPr>
            <w:tcW w:w="621" w:type="dxa"/>
          </w:tcPr>
          <w:p w:rsidR="00412DF6" w:rsidRDefault="009619AA">
            <w:pPr>
              <w:pStyle w:val="TableParagraph"/>
              <w:spacing w:before="305" w:line="310" w:lineRule="exact"/>
              <w:ind w:left="9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162</w:t>
            </w:r>
          </w:p>
        </w:tc>
      </w:tr>
      <w:tr w:rsidR="00412DF6">
        <w:trPr>
          <w:trHeight w:val="734"/>
        </w:trPr>
        <w:tc>
          <w:tcPr>
            <w:tcW w:w="9167" w:type="dxa"/>
          </w:tcPr>
          <w:p w:rsidR="00412DF6" w:rsidRDefault="009619AA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Лукач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І.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І.,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Матей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М.-Л.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А.</w:t>
            </w:r>
          </w:p>
          <w:p w:rsidR="00412DF6" w:rsidRDefault="009619AA">
            <w:pPr>
              <w:pStyle w:val="TableParagraph"/>
              <w:spacing w:line="319" w:lineRule="exact"/>
              <w:ind w:left="50"/>
              <w:rPr>
                <w:sz w:val="28"/>
              </w:rPr>
            </w:pPr>
            <w:r>
              <w:rPr>
                <w:sz w:val="28"/>
              </w:rPr>
              <w:t>ресурсозбереження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складова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сталого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України</w:t>
            </w:r>
          </w:p>
        </w:tc>
        <w:tc>
          <w:tcPr>
            <w:tcW w:w="621" w:type="dxa"/>
          </w:tcPr>
          <w:p w:rsidR="00412DF6" w:rsidRDefault="009619AA">
            <w:pPr>
              <w:pStyle w:val="TableParagraph"/>
              <w:spacing w:before="313"/>
              <w:ind w:left="9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164</w:t>
            </w:r>
          </w:p>
        </w:tc>
      </w:tr>
      <w:tr w:rsidR="00412DF6">
        <w:trPr>
          <w:trHeight w:val="1056"/>
        </w:trPr>
        <w:tc>
          <w:tcPr>
            <w:tcW w:w="9167" w:type="dxa"/>
          </w:tcPr>
          <w:p w:rsidR="00412DF6" w:rsidRDefault="009619AA">
            <w:pPr>
              <w:pStyle w:val="TableParagraph"/>
              <w:spacing w:before="87" w:line="319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Кошеля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І.</w:t>
            </w:r>
          </w:p>
          <w:p w:rsidR="00412DF6" w:rsidRDefault="009619AA">
            <w:pPr>
              <w:pStyle w:val="TableParagraph"/>
              <w:spacing w:line="322" w:lineRule="exact"/>
              <w:ind w:left="50"/>
              <w:rPr>
                <w:sz w:val="28"/>
              </w:rPr>
            </w:pPr>
            <w:r>
              <w:rPr>
                <w:sz w:val="28"/>
              </w:rPr>
              <w:t>Методичний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базис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побудови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моделі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«сутність-зв’язок»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формалізації змінності організаційних форм бізнесу в ІТ-сфері</w:t>
            </w:r>
          </w:p>
        </w:tc>
        <w:tc>
          <w:tcPr>
            <w:tcW w:w="621" w:type="dxa"/>
          </w:tcPr>
          <w:p w:rsidR="00412DF6" w:rsidRDefault="00412DF6">
            <w:pPr>
              <w:pStyle w:val="TableParagraph"/>
              <w:rPr>
                <w:b/>
                <w:sz w:val="28"/>
              </w:rPr>
            </w:pPr>
          </w:p>
          <w:p w:rsidR="00412DF6" w:rsidRDefault="00412DF6">
            <w:pPr>
              <w:pStyle w:val="TableParagraph"/>
              <w:spacing w:before="82"/>
              <w:rPr>
                <w:b/>
                <w:sz w:val="28"/>
              </w:rPr>
            </w:pPr>
          </w:p>
          <w:p w:rsidR="00412DF6" w:rsidRDefault="009619AA">
            <w:pPr>
              <w:pStyle w:val="TableParagraph"/>
              <w:spacing w:line="310" w:lineRule="exact"/>
              <w:ind w:left="9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167</w:t>
            </w:r>
          </w:p>
        </w:tc>
      </w:tr>
      <w:tr w:rsidR="00412DF6">
        <w:trPr>
          <w:trHeight w:val="967"/>
        </w:trPr>
        <w:tc>
          <w:tcPr>
            <w:tcW w:w="9167" w:type="dxa"/>
          </w:tcPr>
          <w:p w:rsidR="00412DF6" w:rsidRDefault="009619AA">
            <w:pPr>
              <w:pStyle w:val="TableParagraph"/>
              <w:spacing w:line="317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Мицик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П.</w:t>
            </w:r>
          </w:p>
          <w:p w:rsidR="00412DF6" w:rsidRDefault="009619AA">
            <w:pPr>
              <w:pStyle w:val="TableParagraph"/>
              <w:tabs>
                <w:tab w:val="left" w:pos="1818"/>
                <w:tab w:val="left" w:pos="3489"/>
                <w:tab w:val="left" w:pos="5424"/>
                <w:tab w:val="left" w:pos="6964"/>
              </w:tabs>
              <w:spacing w:line="322" w:lineRule="exact"/>
              <w:ind w:left="50" w:right="152"/>
              <w:rPr>
                <w:sz w:val="28"/>
              </w:rPr>
            </w:pPr>
            <w:r>
              <w:rPr>
                <w:spacing w:val="-2"/>
                <w:sz w:val="28"/>
              </w:rPr>
              <w:t>Алгоритми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поточного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коригування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загальної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результативності </w:t>
            </w:r>
            <w:r>
              <w:rPr>
                <w:sz w:val="28"/>
              </w:rPr>
              <w:t>фінансового потенціалу будівельних організацій</w:t>
            </w:r>
          </w:p>
        </w:tc>
        <w:tc>
          <w:tcPr>
            <w:tcW w:w="621" w:type="dxa"/>
          </w:tcPr>
          <w:p w:rsidR="00412DF6" w:rsidRDefault="00412DF6">
            <w:pPr>
              <w:pStyle w:val="TableParagraph"/>
              <w:spacing w:before="315"/>
              <w:rPr>
                <w:b/>
                <w:sz w:val="28"/>
              </w:rPr>
            </w:pPr>
          </w:p>
          <w:p w:rsidR="00412DF6" w:rsidRDefault="009619AA">
            <w:pPr>
              <w:pStyle w:val="TableParagraph"/>
              <w:spacing w:line="310" w:lineRule="exact"/>
              <w:ind w:left="9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169</w:t>
            </w:r>
          </w:p>
        </w:tc>
      </w:tr>
      <w:tr w:rsidR="00412DF6">
        <w:trPr>
          <w:trHeight w:val="635"/>
        </w:trPr>
        <w:tc>
          <w:tcPr>
            <w:tcW w:w="9167" w:type="dxa"/>
          </w:tcPr>
          <w:p w:rsidR="00412DF6" w:rsidRDefault="009619AA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Мороз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О.Ф.,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Наконечний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Ю.</w:t>
            </w:r>
            <w:r>
              <w:rPr>
                <w:b/>
                <w:spacing w:val="-5"/>
                <w:sz w:val="28"/>
              </w:rPr>
              <w:t xml:space="preserve"> В.</w:t>
            </w:r>
          </w:p>
          <w:p w:rsidR="00412DF6" w:rsidRDefault="009619AA">
            <w:pPr>
              <w:pStyle w:val="TableParagraph"/>
              <w:spacing w:line="300" w:lineRule="exact"/>
              <w:ind w:left="50"/>
              <w:rPr>
                <w:sz w:val="28"/>
              </w:rPr>
            </w:pPr>
            <w:r>
              <w:rPr>
                <w:sz w:val="28"/>
              </w:rPr>
              <w:t>Розвиток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агропродовольчого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України</w:t>
            </w:r>
          </w:p>
        </w:tc>
        <w:tc>
          <w:tcPr>
            <w:tcW w:w="621" w:type="dxa"/>
          </w:tcPr>
          <w:p w:rsidR="00412DF6" w:rsidRDefault="009619AA">
            <w:pPr>
              <w:pStyle w:val="TableParagraph"/>
              <w:spacing w:before="313" w:line="302" w:lineRule="exact"/>
              <w:ind w:left="9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171</w:t>
            </w:r>
          </w:p>
        </w:tc>
      </w:tr>
    </w:tbl>
    <w:p w:rsidR="00412DF6" w:rsidRDefault="00412DF6">
      <w:pPr>
        <w:pStyle w:val="TableParagraph"/>
        <w:spacing w:line="302" w:lineRule="exact"/>
        <w:jc w:val="center"/>
        <w:rPr>
          <w:sz w:val="28"/>
        </w:rPr>
        <w:sectPr w:rsidR="00412DF6">
          <w:pgSz w:w="11910" w:h="16840"/>
          <w:pgMar w:top="1360" w:right="0" w:bottom="1020" w:left="1080" w:header="0" w:footer="824" w:gutter="0"/>
          <w:cols w:space="720"/>
        </w:sectPr>
      </w:pPr>
    </w:p>
    <w:p w:rsidR="00406047" w:rsidRDefault="00406047">
      <w:pPr>
        <w:pStyle w:val="Heading2"/>
        <w:ind w:left="8193" w:right="0"/>
        <w:jc w:val="both"/>
      </w:pPr>
    </w:p>
    <w:p w:rsidR="00406047" w:rsidRDefault="00406047">
      <w:pPr>
        <w:pStyle w:val="Heading2"/>
        <w:ind w:left="8193" w:right="0"/>
        <w:jc w:val="both"/>
      </w:pPr>
    </w:p>
    <w:p w:rsidR="00406047" w:rsidRDefault="00406047">
      <w:pPr>
        <w:pStyle w:val="Heading2"/>
        <w:ind w:left="8193" w:right="0"/>
        <w:jc w:val="both"/>
      </w:pPr>
    </w:p>
    <w:p w:rsidR="00406047" w:rsidRDefault="00406047">
      <w:pPr>
        <w:pStyle w:val="Heading2"/>
        <w:ind w:left="8193" w:right="0"/>
        <w:jc w:val="both"/>
      </w:pPr>
    </w:p>
    <w:p w:rsidR="00406047" w:rsidRDefault="00406047">
      <w:pPr>
        <w:pStyle w:val="Heading2"/>
        <w:ind w:left="8193" w:right="0"/>
        <w:jc w:val="both"/>
      </w:pPr>
    </w:p>
    <w:p w:rsidR="00406047" w:rsidRDefault="00406047">
      <w:pPr>
        <w:pStyle w:val="Heading2"/>
        <w:ind w:left="8193" w:right="0"/>
        <w:jc w:val="both"/>
      </w:pPr>
    </w:p>
    <w:p w:rsidR="00406047" w:rsidRDefault="00406047">
      <w:pPr>
        <w:pStyle w:val="Heading2"/>
        <w:ind w:left="8193" w:right="0"/>
        <w:jc w:val="both"/>
      </w:pPr>
    </w:p>
    <w:p w:rsidR="00406047" w:rsidRDefault="00406047">
      <w:pPr>
        <w:pStyle w:val="Heading2"/>
        <w:ind w:left="8193" w:right="0"/>
        <w:jc w:val="both"/>
      </w:pPr>
    </w:p>
    <w:p w:rsidR="00406047" w:rsidRDefault="00406047">
      <w:pPr>
        <w:pStyle w:val="Heading2"/>
        <w:ind w:left="8193" w:right="0"/>
        <w:jc w:val="both"/>
      </w:pPr>
    </w:p>
    <w:p w:rsidR="00406047" w:rsidRDefault="00406047">
      <w:pPr>
        <w:pStyle w:val="Heading2"/>
        <w:ind w:left="8193" w:right="0"/>
        <w:jc w:val="both"/>
      </w:pPr>
    </w:p>
    <w:p w:rsidR="00406047" w:rsidRDefault="00406047">
      <w:pPr>
        <w:pStyle w:val="Heading2"/>
        <w:ind w:left="8193" w:right="0"/>
        <w:jc w:val="both"/>
      </w:pPr>
    </w:p>
    <w:p w:rsidR="00406047" w:rsidRDefault="00406047">
      <w:pPr>
        <w:pStyle w:val="Heading2"/>
        <w:ind w:left="8193" w:right="0"/>
        <w:jc w:val="both"/>
      </w:pPr>
    </w:p>
    <w:p w:rsidR="00406047" w:rsidRDefault="00406047">
      <w:pPr>
        <w:pStyle w:val="Heading2"/>
        <w:ind w:left="8193" w:right="0"/>
        <w:jc w:val="both"/>
      </w:pPr>
    </w:p>
    <w:p w:rsidR="00406047" w:rsidRDefault="00406047">
      <w:pPr>
        <w:pStyle w:val="Heading2"/>
        <w:ind w:left="8193" w:right="0"/>
        <w:jc w:val="both"/>
      </w:pPr>
    </w:p>
    <w:p w:rsidR="00406047" w:rsidRDefault="00406047">
      <w:pPr>
        <w:pStyle w:val="Heading2"/>
        <w:ind w:left="8193" w:right="0"/>
        <w:jc w:val="both"/>
      </w:pPr>
    </w:p>
    <w:p w:rsidR="00406047" w:rsidRDefault="00406047">
      <w:pPr>
        <w:pStyle w:val="Heading2"/>
        <w:ind w:left="8193" w:right="0"/>
        <w:jc w:val="both"/>
      </w:pPr>
    </w:p>
    <w:p w:rsidR="00406047" w:rsidRDefault="00406047">
      <w:pPr>
        <w:pStyle w:val="Heading2"/>
        <w:ind w:left="8193" w:right="0"/>
        <w:jc w:val="both"/>
      </w:pPr>
    </w:p>
    <w:p w:rsidR="00406047" w:rsidRDefault="00406047">
      <w:pPr>
        <w:pStyle w:val="Heading2"/>
        <w:ind w:left="8193" w:right="0"/>
        <w:jc w:val="both"/>
      </w:pPr>
    </w:p>
    <w:p w:rsidR="00406047" w:rsidRDefault="00406047">
      <w:pPr>
        <w:pStyle w:val="Heading2"/>
        <w:ind w:left="8193" w:right="0"/>
        <w:jc w:val="both"/>
      </w:pPr>
    </w:p>
    <w:p w:rsidR="00406047" w:rsidRDefault="00406047">
      <w:pPr>
        <w:pStyle w:val="Heading2"/>
        <w:ind w:left="8193" w:right="0"/>
        <w:jc w:val="both"/>
      </w:pPr>
    </w:p>
    <w:p w:rsidR="00406047" w:rsidRDefault="00406047">
      <w:pPr>
        <w:pStyle w:val="Heading2"/>
        <w:ind w:left="8193" w:right="0"/>
        <w:jc w:val="both"/>
      </w:pPr>
    </w:p>
    <w:p w:rsidR="00406047" w:rsidRDefault="00406047">
      <w:pPr>
        <w:pStyle w:val="Heading2"/>
        <w:ind w:left="8193" w:right="0"/>
        <w:jc w:val="both"/>
      </w:pPr>
    </w:p>
    <w:p w:rsidR="00406047" w:rsidRDefault="00406047">
      <w:pPr>
        <w:pStyle w:val="Heading2"/>
        <w:ind w:left="8193" w:right="0"/>
        <w:jc w:val="both"/>
      </w:pPr>
    </w:p>
    <w:p w:rsidR="00406047" w:rsidRDefault="00406047">
      <w:pPr>
        <w:pStyle w:val="Heading2"/>
        <w:ind w:left="8193" w:right="0"/>
        <w:jc w:val="both"/>
      </w:pPr>
    </w:p>
    <w:p w:rsidR="00406047" w:rsidRDefault="00406047">
      <w:pPr>
        <w:pStyle w:val="Heading2"/>
        <w:ind w:left="8193" w:right="0"/>
        <w:jc w:val="both"/>
      </w:pPr>
    </w:p>
    <w:p w:rsidR="00412DF6" w:rsidRDefault="009619AA">
      <w:pPr>
        <w:pStyle w:val="Heading2"/>
        <w:ind w:left="8193" w:right="0"/>
        <w:jc w:val="both"/>
      </w:pPr>
      <w:r>
        <w:t>Куйовда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rPr>
          <w:spacing w:val="-5"/>
        </w:rPr>
        <w:t>В.,</w:t>
      </w:r>
    </w:p>
    <w:p w:rsidR="00412DF6" w:rsidRDefault="009619AA">
      <w:pPr>
        <w:ind w:left="4193" w:right="967" w:firstLine="2905"/>
        <w:jc w:val="both"/>
        <w:rPr>
          <w:i/>
          <w:sz w:val="28"/>
        </w:rPr>
      </w:pPr>
      <w:r>
        <w:rPr>
          <w:i/>
          <w:sz w:val="28"/>
        </w:rPr>
        <w:t>здобувач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вищої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 xml:space="preserve">освіти, </w:t>
      </w:r>
      <w:r>
        <w:rPr>
          <w:sz w:val="28"/>
        </w:rPr>
        <w:t xml:space="preserve">Науковий керівник: </w:t>
      </w:r>
      <w:r>
        <w:rPr>
          <w:b/>
          <w:sz w:val="28"/>
        </w:rPr>
        <w:t xml:space="preserve">к.т.н.,доцент Рогова Н.В. </w:t>
      </w:r>
      <w:r>
        <w:rPr>
          <w:i/>
          <w:sz w:val="28"/>
        </w:rPr>
        <w:t>Полтавський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університет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економіки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торгівлі</w:t>
      </w:r>
    </w:p>
    <w:p w:rsidR="00412DF6" w:rsidRDefault="00412DF6">
      <w:pPr>
        <w:pStyle w:val="a3"/>
        <w:spacing w:before="1"/>
        <w:ind w:left="0" w:firstLine="0"/>
        <w:jc w:val="left"/>
        <w:rPr>
          <w:i/>
        </w:rPr>
      </w:pPr>
    </w:p>
    <w:p w:rsidR="00412DF6" w:rsidRDefault="009619AA">
      <w:pPr>
        <w:pStyle w:val="Heading1"/>
        <w:spacing w:line="242" w:lineRule="auto"/>
        <w:ind w:left="2311" w:hanging="1527"/>
      </w:pPr>
      <w:r>
        <w:t>ШЛЯХИ</w:t>
      </w:r>
      <w:r>
        <w:rPr>
          <w:spacing w:val="-6"/>
        </w:rPr>
        <w:t xml:space="preserve"> </w:t>
      </w:r>
      <w:r>
        <w:t>ПРОСУВАННЯ</w:t>
      </w:r>
      <w:r>
        <w:rPr>
          <w:spacing w:val="-6"/>
        </w:rPr>
        <w:t xml:space="preserve"> </w:t>
      </w:r>
      <w:r>
        <w:t>ГОТЕЛІВ</w:t>
      </w:r>
      <w:r>
        <w:rPr>
          <w:spacing w:val="-5"/>
        </w:rPr>
        <w:t xml:space="preserve"> </w:t>
      </w:r>
      <w:r>
        <w:t>ІЗ</w:t>
      </w:r>
      <w:r>
        <w:rPr>
          <w:spacing w:val="-5"/>
        </w:rPr>
        <w:t xml:space="preserve"> </w:t>
      </w:r>
      <w:r>
        <w:t>ЗАСТОСУВАННЯМ</w:t>
      </w:r>
      <w:r>
        <w:rPr>
          <w:spacing w:val="-6"/>
        </w:rPr>
        <w:t xml:space="preserve"> </w:t>
      </w:r>
      <w:r>
        <w:t>DIGITAL- ТЕХНОЛОГІЙ НА УКРАЇНСЬКОМУ РИНКУ</w:t>
      </w:r>
    </w:p>
    <w:p w:rsidR="00412DF6" w:rsidRDefault="009619AA">
      <w:pPr>
        <w:pStyle w:val="a3"/>
        <w:spacing w:before="312"/>
        <w:ind w:right="842"/>
      </w:pPr>
      <w:r>
        <w:t xml:space="preserve">Останніми роками цифрове просування послуг стало важливим елементом маркетингових стратегій. Оскільки інтернет є звичним джерелом інформації, покупцям зручно використовувати цифрові канали для вибору та придбання </w:t>
      </w:r>
      <w:r>
        <w:t>товарів і послуг. Дослідження показують, що онлайн-реклама - це зручно і швидко. За даними аналітиків рекламного ринку, компанії різних галузей переорієнтуються на цифрові канали та скорочують використання традиційних</w:t>
      </w:r>
      <w:r>
        <w:rPr>
          <w:spacing w:val="-15"/>
        </w:rPr>
        <w:t xml:space="preserve"> </w:t>
      </w:r>
      <w:r>
        <w:t>рекламних</w:t>
      </w:r>
      <w:r>
        <w:rPr>
          <w:spacing w:val="-15"/>
        </w:rPr>
        <w:t xml:space="preserve"> </w:t>
      </w:r>
      <w:r>
        <w:t>носіїв.</w:t>
      </w:r>
      <w:r>
        <w:rPr>
          <w:spacing w:val="-17"/>
        </w:rPr>
        <w:t xml:space="preserve"> </w:t>
      </w:r>
      <w:r>
        <w:t>Ринок</w:t>
      </w:r>
      <w:r>
        <w:rPr>
          <w:spacing w:val="-16"/>
        </w:rPr>
        <w:t xml:space="preserve"> </w:t>
      </w:r>
      <w:r>
        <w:t>цифрової</w:t>
      </w:r>
      <w:r>
        <w:rPr>
          <w:spacing w:val="-15"/>
        </w:rPr>
        <w:t xml:space="preserve"> </w:t>
      </w:r>
      <w:r>
        <w:t>реклами</w:t>
      </w:r>
      <w:r>
        <w:rPr>
          <w:spacing w:val="-18"/>
        </w:rPr>
        <w:t xml:space="preserve"> </w:t>
      </w:r>
      <w:r>
        <w:t>демонструє</w:t>
      </w:r>
      <w:r>
        <w:rPr>
          <w:spacing w:val="-17"/>
        </w:rPr>
        <w:t xml:space="preserve"> </w:t>
      </w:r>
      <w:r>
        <w:t>позитивні тенденції, а соціальні медіа дозволяють ефективно залучати більше користувачів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менші</w:t>
      </w:r>
      <w:r>
        <w:rPr>
          <w:spacing w:val="-1"/>
        </w:rPr>
        <w:t xml:space="preserve"> </w:t>
      </w:r>
      <w:r>
        <w:t>гроші.</w:t>
      </w:r>
      <w:r>
        <w:rPr>
          <w:spacing w:val="-2"/>
        </w:rPr>
        <w:t xml:space="preserve"> </w:t>
      </w:r>
      <w:r>
        <w:t>Різноманіття</w:t>
      </w:r>
      <w:r>
        <w:rPr>
          <w:spacing w:val="-2"/>
        </w:rPr>
        <w:t xml:space="preserve"> </w:t>
      </w:r>
      <w:r>
        <w:t>каналів</w:t>
      </w:r>
      <w:r>
        <w:rPr>
          <w:spacing w:val="-3"/>
        </w:rPr>
        <w:t xml:space="preserve"> </w:t>
      </w:r>
      <w:r>
        <w:t>комунікації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інтернеті</w:t>
      </w:r>
      <w:r>
        <w:rPr>
          <w:spacing w:val="-2"/>
        </w:rPr>
        <w:t xml:space="preserve"> </w:t>
      </w:r>
      <w:r>
        <w:t>дає</w:t>
      </w:r>
    </w:p>
    <w:p w:rsidR="00412DF6" w:rsidRDefault="00412DF6">
      <w:pPr>
        <w:pStyle w:val="a3"/>
        <w:sectPr w:rsidR="00412DF6">
          <w:pgSz w:w="11910" w:h="16840"/>
          <w:pgMar w:top="1040" w:right="0" w:bottom="1020" w:left="1080" w:header="0" w:footer="824" w:gutter="0"/>
          <w:cols w:space="720"/>
        </w:sectPr>
      </w:pPr>
    </w:p>
    <w:p w:rsidR="00412DF6" w:rsidRDefault="009619AA">
      <w:pPr>
        <w:pStyle w:val="a3"/>
        <w:spacing w:before="67"/>
        <w:ind w:right="843" w:firstLine="0"/>
      </w:pPr>
      <w:r>
        <w:lastRenderedPageBreak/>
        <w:t>змогу</w:t>
      </w:r>
      <w:r>
        <w:rPr>
          <w:spacing w:val="-12"/>
        </w:rPr>
        <w:t xml:space="preserve"> </w:t>
      </w:r>
      <w:r>
        <w:t>швидко</w:t>
      </w:r>
      <w:r>
        <w:rPr>
          <w:spacing w:val="-10"/>
        </w:rPr>
        <w:t xml:space="preserve"> </w:t>
      </w:r>
      <w:r>
        <w:t>отримувати</w:t>
      </w:r>
      <w:r>
        <w:rPr>
          <w:spacing w:val="-8"/>
        </w:rPr>
        <w:t xml:space="preserve"> </w:t>
      </w:r>
      <w:r>
        <w:t>зворотний</w:t>
      </w:r>
      <w:r>
        <w:rPr>
          <w:spacing w:val="-8"/>
        </w:rPr>
        <w:t xml:space="preserve"> </w:t>
      </w:r>
      <w:r>
        <w:t>зв’язок,</w:t>
      </w:r>
      <w:r>
        <w:rPr>
          <w:spacing w:val="-9"/>
        </w:rPr>
        <w:t xml:space="preserve"> </w:t>
      </w:r>
      <w:r>
        <w:t>коригувати</w:t>
      </w:r>
      <w:r>
        <w:rPr>
          <w:spacing w:val="-8"/>
        </w:rPr>
        <w:t xml:space="preserve"> </w:t>
      </w:r>
      <w:r>
        <w:t>рекламну</w:t>
      </w:r>
      <w:r>
        <w:rPr>
          <w:spacing w:val="-12"/>
        </w:rPr>
        <w:t xml:space="preserve"> </w:t>
      </w:r>
      <w:r>
        <w:t>політику</w:t>
      </w:r>
      <w:r>
        <w:rPr>
          <w:spacing w:val="-12"/>
        </w:rPr>
        <w:t xml:space="preserve"> </w:t>
      </w:r>
      <w:r>
        <w:t>і, за необхідності, покращувати контент. Це підтверджує, що цифрове просування</w:t>
      </w:r>
      <w:r>
        <w:rPr>
          <w:spacing w:val="-12"/>
        </w:rPr>
        <w:t xml:space="preserve"> </w:t>
      </w:r>
      <w:r>
        <w:t>є</w:t>
      </w:r>
      <w:r>
        <w:rPr>
          <w:spacing w:val="-12"/>
        </w:rPr>
        <w:t xml:space="preserve"> </w:t>
      </w:r>
      <w:r>
        <w:t>важливим</w:t>
      </w:r>
      <w:r>
        <w:rPr>
          <w:spacing w:val="-12"/>
        </w:rPr>
        <w:t xml:space="preserve"> </w:t>
      </w:r>
      <w:r>
        <w:t>елементом</w:t>
      </w:r>
      <w:r>
        <w:rPr>
          <w:spacing w:val="-12"/>
        </w:rPr>
        <w:t xml:space="preserve"> </w:t>
      </w:r>
      <w:r>
        <w:t>маркетингової</w:t>
      </w:r>
      <w:r>
        <w:rPr>
          <w:spacing w:val="-11"/>
        </w:rPr>
        <w:t xml:space="preserve"> </w:t>
      </w:r>
      <w:r>
        <w:t>стратегії</w:t>
      </w:r>
      <w:r>
        <w:rPr>
          <w:spacing w:val="-11"/>
        </w:rPr>
        <w:t xml:space="preserve"> </w:t>
      </w:r>
      <w:r>
        <w:t>готельного</w:t>
      </w:r>
      <w:r>
        <w:rPr>
          <w:spacing w:val="-13"/>
        </w:rPr>
        <w:t xml:space="preserve"> </w:t>
      </w:r>
      <w:r>
        <w:t>бізнесу [1, с. 280].</w:t>
      </w:r>
    </w:p>
    <w:p w:rsidR="00412DF6" w:rsidRDefault="009619AA">
      <w:pPr>
        <w:pStyle w:val="a3"/>
        <w:spacing w:before="1"/>
        <w:ind w:right="845"/>
      </w:pPr>
      <w:r>
        <w:t>Багато готельних підприємств активно впроваджують digital-технології. Сучасні</w:t>
      </w:r>
      <w:r>
        <w:rPr>
          <w:spacing w:val="-13"/>
        </w:rPr>
        <w:t xml:space="preserve"> </w:t>
      </w:r>
      <w:r>
        <w:t>гості,</w:t>
      </w:r>
      <w:r>
        <w:rPr>
          <w:spacing w:val="-15"/>
        </w:rPr>
        <w:t xml:space="preserve"> </w:t>
      </w:r>
      <w:r>
        <w:t>як</w:t>
      </w:r>
      <w:r>
        <w:rPr>
          <w:spacing w:val="-14"/>
        </w:rPr>
        <w:t xml:space="preserve"> </w:t>
      </w:r>
      <w:r>
        <w:t>пот</w:t>
      </w:r>
      <w:r>
        <w:t>енційні,</w:t>
      </w:r>
      <w:r>
        <w:rPr>
          <w:spacing w:val="-14"/>
        </w:rPr>
        <w:t xml:space="preserve"> </w:t>
      </w:r>
      <w:r>
        <w:t>так</w:t>
      </w:r>
      <w:r>
        <w:rPr>
          <w:spacing w:val="-15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ті,</w:t>
      </w:r>
      <w:r>
        <w:rPr>
          <w:spacing w:val="-13"/>
        </w:rPr>
        <w:t xml:space="preserve"> </w:t>
      </w:r>
      <w:r>
        <w:t>що</w:t>
      </w:r>
      <w:r>
        <w:rPr>
          <w:spacing w:val="-14"/>
        </w:rPr>
        <w:t xml:space="preserve"> </w:t>
      </w:r>
      <w:r>
        <w:t>вже</w:t>
      </w:r>
      <w:r>
        <w:rPr>
          <w:spacing w:val="-13"/>
        </w:rPr>
        <w:t xml:space="preserve"> </w:t>
      </w:r>
      <w:r>
        <w:t>існують,</w:t>
      </w:r>
      <w:r>
        <w:rPr>
          <w:spacing w:val="-14"/>
        </w:rPr>
        <w:t xml:space="preserve"> </w:t>
      </w:r>
      <w:r>
        <w:t>активно</w:t>
      </w:r>
      <w:r>
        <w:rPr>
          <w:spacing w:val="-13"/>
        </w:rPr>
        <w:t xml:space="preserve"> </w:t>
      </w:r>
      <w:r>
        <w:t>використовують інтернет і мобільні пристрої для швидкого та зручного пошуку потрібної інформації. Розвиток туризму значною мірою сприяв розширенню комунікацій між готелями та їхніми гостями.</w:t>
      </w:r>
    </w:p>
    <w:p w:rsidR="00412DF6" w:rsidRDefault="009619AA">
      <w:pPr>
        <w:pStyle w:val="a3"/>
        <w:spacing w:before="1"/>
        <w:ind w:right="852"/>
      </w:pPr>
      <w:r>
        <w:t xml:space="preserve">Сучасний гість прагне мінімізувати час, витрачений на пошук </w:t>
      </w:r>
      <w:r>
        <w:rPr>
          <w:spacing w:val="-2"/>
        </w:rPr>
        <w:t>тимчасового</w:t>
      </w:r>
    </w:p>
    <w:p w:rsidR="00412DF6" w:rsidRDefault="009619AA">
      <w:pPr>
        <w:pStyle w:val="a3"/>
        <w:ind w:right="946" w:firstLine="0"/>
      </w:pPr>
      <w:r>
        <w:t>житла</w:t>
      </w:r>
      <w:r>
        <w:rPr>
          <w:spacing w:val="-5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вирішення</w:t>
      </w:r>
      <w:r>
        <w:rPr>
          <w:spacing w:val="-6"/>
        </w:rPr>
        <w:t xml:space="preserve"> </w:t>
      </w:r>
      <w:r>
        <w:t>формальностей,</w:t>
      </w:r>
      <w:r>
        <w:rPr>
          <w:spacing w:val="-4"/>
        </w:rPr>
        <w:t xml:space="preserve"> </w:t>
      </w:r>
      <w:r>
        <w:t>бажаючи</w:t>
      </w:r>
      <w:r>
        <w:rPr>
          <w:spacing w:val="-4"/>
        </w:rPr>
        <w:t xml:space="preserve"> </w:t>
      </w:r>
      <w:r>
        <w:t>більше</w:t>
      </w:r>
      <w:r>
        <w:rPr>
          <w:spacing w:val="-4"/>
        </w:rPr>
        <w:t xml:space="preserve"> </w:t>
      </w:r>
      <w:r>
        <w:t>подорожувати,</w:t>
      </w:r>
      <w:r>
        <w:rPr>
          <w:spacing w:val="-5"/>
        </w:rPr>
        <w:t xml:space="preserve"> </w:t>
      </w:r>
      <w:r>
        <w:t>відкрив ати нові місця та пізнавати інші культури.</w:t>
      </w:r>
    </w:p>
    <w:p w:rsidR="00412DF6" w:rsidRDefault="009619AA">
      <w:pPr>
        <w:pStyle w:val="a3"/>
        <w:spacing w:before="1" w:line="317" w:lineRule="exact"/>
        <w:ind w:left="1188" w:firstLine="0"/>
      </w:pPr>
      <w:r>
        <w:t>Діджитал-маркетинг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готельному</w:t>
      </w:r>
      <w:r>
        <w:rPr>
          <w:spacing w:val="-8"/>
        </w:rPr>
        <w:t xml:space="preserve"> </w:t>
      </w:r>
      <w:r>
        <w:t>бізнесі</w:t>
      </w:r>
      <w:r>
        <w:rPr>
          <w:spacing w:val="-3"/>
        </w:rPr>
        <w:t xml:space="preserve"> </w:t>
      </w:r>
      <w:r>
        <w:t>дозволяє:</w:t>
      </w:r>
      <w:r>
        <w:rPr>
          <w:spacing w:val="-4"/>
        </w:rPr>
        <w:t xml:space="preserve"> </w:t>
      </w:r>
      <w:r>
        <w:t>[2,</w:t>
      </w:r>
      <w:r>
        <w:rPr>
          <w:spacing w:val="-4"/>
        </w:rPr>
        <w:t xml:space="preserve"> </w:t>
      </w:r>
      <w:r>
        <w:t>с.</w:t>
      </w:r>
      <w:r>
        <w:rPr>
          <w:spacing w:val="-5"/>
        </w:rPr>
        <w:t xml:space="preserve"> 94]</w:t>
      </w:r>
    </w:p>
    <w:p w:rsidR="00412DF6" w:rsidRDefault="009619AA" w:rsidP="009619AA">
      <w:pPr>
        <w:pStyle w:val="a5"/>
        <w:numPr>
          <w:ilvl w:val="0"/>
          <w:numId w:val="2"/>
        </w:numPr>
        <w:tabs>
          <w:tab w:val="left" w:pos="1329"/>
        </w:tabs>
        <w:spacing w:before="8" w:line="228" w:lineRule="auto"/>
        <w:ind w:right="987" w:firstLine="566"/>
        <w:rPr>
          <w:sz w:val="28"/>
        </w:rPr>
      </w:pPr>
      <w:r>
        <w:rPr>
          <w:sz w:val="28"/>
        </w:rPr>
        <w:t>сформуват</w:t>
      </w:r>
      <w:r>
        <w:rPr>
          <w:sz w:val="28"/>
        </w:rPr>
        <w:t xml:space="preserve">и комплексний підхід до просування готелів, послуг і продуктів у цифровому середовищі, зокрема серед гостей, які перебувають поза мережею, використовують мобільні телефони та інші цифрові засоби </w:t>
      </w:r>
      <w:r>
        <w:rPr>
          <w:spacing w:val="-2"/>
          <w:sz w:val="28"/>
        </w:rPr>
        <w:t>зв’язку;</w:t>
      </w:r>
    </w:p>
    <w:p w:rsidR="00412DF6" w:rsidRDefault="009619AA" w:rsidP="009619AA">
      <w:pPr>
        <w:pStyle w:val="a5"/>
        <w:numPr>
          <w:ilvl w:val="0"/>
          <w:numId w:val="2"/>
        </w:numPr>
        <w:tabs>
          <w:tab w:val="left" w:pos="1329"/>
          <w:tab w:val="left" w:pos="1953"/>
          <w:tab w:val="left" w:pos="6309"/>
          <w:tab w:val="left" w:pos="8591"/>
        </w:tabs>
        <w:spacing w:before="3" w:line="228" w:lineRule="auto"/>
        <w:ind w:right="980" w:firstLine="566"/>
        <w:rPr>
          <w:sz w:val="28"/>
        </w:rPr>
      </w:pPr>
      <w:r>
        <w:rPr>
          <w:sz w:val="28"/>
        </w:rPr>
        <w:t>інтегрувати різні технології (наприклад, соціальні м</w:t>
      </w:r>
      <w:r>
        <w:rPr>
          <w:sz w:val="28"/>
        </w:rPr>
        <w:t xml:space="preserve">ережі, просування </w:t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z w:val="28"/>
        </w:rPr>
        <w:tab/>
        <w:t>допомогою NFT, вебсайти)</w:t>
      </w:r>
      <w:r>
        <w:rPr>
          <w:sz w:val="28"/>
        </w:rPr>
        <w:tab/>
        <w:t>у процеси</w:t>
      </w:r>
      <w:r>
        <w:rPr>
          <w:sz w:val="28"/>
        </w:rPr>
        <w:tab/>
        <w:t>продажів</w:t>
      </w:r>
      <w:r>
        <w:rPr>
          <w:spacing w:val="-18"/>
          <w:sz w:val="28"/>
        </w:rPr>
        <w:t xml:space="preserve"> </w:t>
      </w:r>
      <w:r>
        <w:rPr>
          <w:sz w:val="28"/>
        </w:rPr>
        <w:t>і обслуговування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готелю.</w:t>
      </w:r>
      <w:r>
        <w:rPr>
          <w:spacing w:val="40"/>
          <w:sz w:val="28"/>
        </w:rPr>
        <w:t xml:space="preserve"> </w:t>
      </w:r>
      <w:r>
        <w:rPr>
          <w:sz w:val="28"/>
        </w:rPr>
        <w:t>Забезпечувати</w:t>
      </w:r>
      <w:r>
        <w:rPr>
          <w:spacing w:val="40"/>
          <w:sz w:val="28"/>
        </w:rPr>
        <w:t xml:space="preserve"> </w:t>
      </w:r>
      <w:r>
        <w:rPr>
          <w:sz w:val="28"/>
        </w:rPr>
        <w:t>постійний</w:t>
      </w:r>
      <w:r>
        <w:rPr>
          <w:spacing w:val="40"/>
          <w:sz w:val="28"/>
        </w:rPr>
        <w:t xml:space="preserve"> </w:t>
      </w:r>
      <w:r>
        <w:rPr>
          <w:sz w:val="28"/>
        </w:rPr>
        <w:t>і</w:t>
      </w:r>
      <w:r>
        <w:rPr>
          <w:spacing w:val="40"/>
          <w:sz w:val="28"/>
        </w:rPr>
        <w:t xml:space="preserve"> </w:t>
      </w:r>
      <w:r>
        <w:rPr>
          <w:sz w:val="28"/>
        </w:rPr>
        <w:t>якісний двосторонній зв’язок між готелем і кінцевим користувачем, забезпечуючи зворотний зв’язок і оперативну взаємодію;</w:t>
      </w:r>
    </w:p>
    <w:p w:rsidR="00412DF6" w:rsidRDefault="009619AA" w:rsidP="009619AA">
      <w:pPr>
        <w:pStyle w:val="a5"/>
        <w:numPr>
          <w:ilvl w:val="0"/>
          <w:numId w:val="2"/>
        </w:numPr>
        <w:tabs>
          <w:tab w:val="left" w:pos="1329"/>
        </w:tabs>
        <w:spacing w:before="4" w:line="228" w:lineRule="auto"/>
        <w:ind w:right="980" w:firstLine="566"/>
        <w:rPr>
          <w:sz w:val="28"/>
        </w:rPr>
      </w:pPr>
      <w:r>
        <w:rPr>
          <w:sz w:val="28"/>
        </w:rPr>
        <w:t>поєднувати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технологічні</w:t>
      </w:r>
      <w:r>
        <w:rPr>
          <w:spacing w:val="-10"/>
          <w:sz w:val="28"/>
        </w:rPr>
        <w:t xml:space="preserve"> </w:t>
      </w:r>
      <w:r>
        <w:rPr>
          <w:sz w:val="28"/>
        </w:rPr>
        <w:t>та</w:t>
      </w:r>
      <w:r>
        <w:rPr>
          <w:spacing w:val="-11"/>
          <w:sz w:val="28"/>
        </w:rPr>
        <w:t xml:space="preserve"> </w:t>
      </w:r>
      <w:r>
        <w:rPr>
          <w:sz w:val="28"/>
        </w:rPr>
        <w:t>людські</w:t>
      </w:r>
      <w:r>
        <w:rPr>
          <w:spacing w:val="-12"/>
          <w:sz w:val="28"/>
        </w:rPr>
        <w:t xml:space="preserve"> </w:t>
      </w:r>
      <w:r>
        <w:rPr>
          <w:sz w:val="28"/>
        </w:rPr>
        <w:t>ресурси,</w:t>
      </w:r>
      <w:r>
        <w:rPr>
          <w:spacing w:val="-11"/>
          <w:sz w:val="28"/>
        </w:rPr>
        <w:t xml:space="preserve"> </w:t>
      </w:r>
      <w:r>
        <w:rPr>
          <w:sz w:val="28"/>
        </w:rPr>
        <w:t>підтримуючи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правильний баланс</w:t>
      </w:r>
      <w:r>
        <w:rPr>
          <w:spacing w:val="-10"/>
          <w:sz w:val="28"/>
        </w:rPr>
        <w:t xml:space="preserve"> </w:t>
      </w:r>
      <w:r>
        <w:rPr>
          <w:sz w:val="28"/>
        </w:rPr>
        <w:t>і</w:t>
      </w:r>
      <w:r>
        <w:rPr>
          <w:spacing w:val="-11"/>
          <w:sz w:val="28"/>
        </w:rPr>
        <w:t xml:space="preserve"> </w:t>
      </w:r>
      <w:r>
        <w:rPr>
          <w:sz w:val="28"/>
        </w:rPr>
        <w:t>орієнтуючись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потреби</w:t>
      </w:r>
      <w:r>
        <w:rPr>
          <w:spacing w:val="-7"/>
          <w:sz w:val="28"/>
        </w:rPr>
        <w:t xml:space="preserve"> </w:t>
      </w:r>
      <w:r>
        <w:rPr>
          <w:sz w:val="28"/>
        </w:rPr>
        <w:t>цільової</w:t>
      </w:r>
      <w:r>
        <w:rPr>
          <w:spacing w:val="-11"/>
          <w:sz w:val="28"/>
        </w:rPr>
        <w:t xml:space="preserve"> </w:t>
      </w:r>
      <w:r>
        <w:rPr>
          <w:sz w:val="28"/>
        </w:rPr>
        <w:t>аудиторії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специфіку</w:t>
      </w:r>
      <w:r>
        <w:rPr>
          <w:spacing w:val="-12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-10"/>
          <w:sz w:val="28"/>
        </w:rPr>
        <w:t xml:space="preserve"> </w:t>
      </w:r>
      <w:r>
        <w:rPr>
          <w:sz w:val="28"/>
        </w:rPr>
        <w:t>що надаються. Уміння залишатися актуальним на ринку, оцінювати й аналізувати ефективність рекламних акцій, швидко реагувати на зміни попиту й адаптувати пропозиції до потреб гостей.</w:t>
      </w:r>
    </w:p>
    <w:p w:rsidR="00412DF6" w:rsidRDefault="009619AA">
      <w:pPr>
        <w:pStyle w:val="a3"/>
        <w:spacing w:line="232" w:lineRule="auto"/>
        <w:ind w:right="983"/>
      </w:pPr>
      <w:r>
        <w:t>Шляхи просування готелів із застосуванням digital-технологій можуть включа</w:t>
      </w:r>
      <w:r>
        <w:t>ти кілька стратегій: (рис. 1)</w:t>
      </w:r>
    </w:p>
    <w:p w:rsidR="00412DF6" w:rsidRDefault="00412DF6">
      <w:pPr>
        <w:pStyle w:val="a3"/>
        <w:ind w:left="1247" w:firstLine="0"/>
        <w:jc w:val="left"/>
        <w:rPr>
          <w:sz w:val="20"/>
        </w:rPr>
      </w:pPr>
      <w:r w:rsidRPr="00412DF6">
        <w:rPr>
          <w:sz w:val="20"/>
        </w:rPr>
      </w:r>
      <w:r>
        <w:rPr>
          <w:sz w:val="20"/>
        </w:rPr>
        <w:pict>
          <v:group id="docshapegroup148" o:spid="_x0000_s2054" style="width:307.1pt;height:175.35pt;mso-position-horizontal-relative:char;mso-position-vertical-relative:line" coordsize="6142,3507">
            <v:rect id="docshape149" o:spid="_x0000_s2080" style="position:absolute;left:9;top:242;width:6123;height:399" fillcolor="#c9c9c9" stroked="f">
              <v:fill opacity="59110f"/>
            </v:rect>
            <v:rect id="docshape150" o:spid="_x0000_s2079" style="position:absolute;left:9;top:242;width:6123;height:399" filled="f" strokeweight=".96pt"/>
            <v:shape id="docshape151" o:spid="_x0000_s2078" style="position:absolute;left:316;top:9;width:4284;height:466" coordorigin="317,10" coordsize="4284,466" path="m4523,10l394,10r-30,6l339,32,323,57r-6,30l317,397r6,31l339,452r25,17l394,475r4129,l4554,469r24,-17l4595,428r6,-31l4601,87r-6,-30l4578,32,4554,16r-31,-6xe" stroked="f">
              <v:path arrowok="t"/>
            </v:shape>
            <v:shape id="docshape152" o:spid="_x0000_s2077" style="position:absolute;left:316;top:9;width:4284;height:466" coordorigin="317,10" coordsize="4284,466" path="m317,87r6,-30l339,32,364,16r30,-6l4523,10r31,6l4578,32r17,25l4601,87r,310l4595,428r-17,24l4554,469r-31,6l394,475r-30,-6l339,452,323,428r-6,-31l317,87xe" filled="f" strokeweight=".96pt">
              <v:path arrowok="t"/>
            </v:shape>
            <v:rect id="docshape153" o:spid="_x0000_s2076" style="position:absolute;left:9;top:957;width:6123;height:396" fillcolor="#c9c9c9" stroked="f">
              <v:fill opacity="59110f"/>
            </v:rect>
            <v:rect id="docshape154" o:spid="_x0000_s2075" style="position:absolute;left:9;top:957;width:6123;height:396" filled="f" strokeweight=".96pt"/>
            <v:shape id="docshape155" o:spid="_x0000_s2074" style="position:absolute;left:316;top:724;width:4284;height:466" coordorigin="317,725" coordsize="4284,466" path="m4523,725r-4129,l364,731r-25,17l323,772r-6,30l317,1113r6,30l339,1168r25,16l394,1190r4129,l4554,1184r24,-16l4595,1143r6,-30l4601,802r-6,-30l4578,748r-24,-17l4523,725xe" stroked="f">
              <v:path arrowok="t"/>
            </v:shape>
            <v:shape id="docshape156" o:spid="_x0000_s2073" style="position:absolute;left:316;top:724;width:4284;height:466" coordorigin="317,725" coordsize="4284,466" path="m317,802r6,-30l339,748r25,-17l394,725r4129,l4554,731r24,17l4595,772r6,30l4601,1113r-6,30l4578,1168r-24,16l4523,1190r-4129,l364,1184r-25,-16l323,1143r-6,-30l317,802xe" filled="f" strokeweight=".96pt">
              <v:path arrowok="t"/>
            </v:shape>
            <v:rect id="docshape157" o:spid="_x0000_s2072" style="position:absolute;left:9;top:1672;width:6123;height:396" fillcolor="#c9c9c9" stroked="f">
              <v:fill opacity="59110f"/>
            </v:rect>
            <v:rect id="docshape158" o:spid="_x0000_s2071" style="position:absolute;left:9;top:1672;width:6123;height:396" filled="f" strokeweight=".96pt"/>
            <v:shape id="docshape159" o:spid="_x0000_s2070" style="position:absolute;left:316;top:1440;width:4284;height:463" coordorigin="317,1440" coordsize="4284,463" path="m4523,1440r-4129,l364,1446r-25,17l323,1487r-6,30l317,1826r6,30l339,1880r25,17l394,1903r4129,l4554,1897r24,-17l4595,1856r6,-30l4601,1517r-6,-30l4578,1463r-24,-17l4523,1440xe" stroked="f">
              <v:path arrowok="t"/>
            </v:shape>
            <v:shape id="docshape160" o:spid="_x0000_s2069" style="position:absolute;left:316;top:1440;width:4284;height:463" coordorigin="317,1440" coordsize="4284,463" path="m317,1517r6,-30l339,1463r25,-17l394,1440r4129,l4554,1446r24,17l4595,1487r6,30l4601,1826r-6,30l4578,1880r-24,17l4523,1903r-4129,l364,1897r-25,-17l323,1856r-6,-30l317,1517xe" filled="f" strokeweight=".96pt">
              <v:path arrowok="t"/>
            </v:shape>
            <v:rect id="docshape161" o:spid="_x0000_s2068" style="position:absolute;left:9;top:2385;width:6123;height:399" fillcolor="#c9c9c9" stroked="f">
              <v:fill opacity="59110f"/>
            </v:rect>
            <v:rect id="docshape162" o:spid="_x0000_s2067" style="position:absolute;left:9;top:2385;width:6123;height:399" filled="f" strokeweight=".96pt"/>
            <v:shape id="docshape163" o:spid="_x0000_s2066" style="position:absolute;left:316;top:2152;width:4284;height:466" coordorigin="317,2153" coordsize="4284,466" path="m4523,2153r-4129,l364,2159r-25,17l323,2200r-6,30l317,2541r6,30l339,2596r25,16l394,2618r4129,l4554,2612r24,-16l4595,2571r6,-30l4601,2230r-6,-30l4578,2176r-24,-17l4523,2153xe" stroked="f">
              <v:path arrowok="t"/>
            </v:shape>
            <v:shape id="docshape164" o:spid="_x0000_s2065" style="position:absolute;left:316;top:2152;width:4284;height:466" coordorigin="317,2153" coordsize="4284,466" path="m317,2230r6,-30l339,2176r25,-17l394,2153r4129,l4554,2159r24,17l4595,2200r6,30l4601,2541r-6,30l4578,2596r-24,16l4523,2618r-4129,l364,2612r-25,-16l323,2571r-6,-30l317,2230xe" filled="f" strokeweight=".96pt">
              <v:path arrowok="t"/>
            </v:shape>
            <v:rect id="docshape165" o:spid="_x0000_s2064" style="position:absolute;left:9;top:3100;width:6123;height:396" fillcolor="#c9c9c9" stroked="f">
              <v:fill opacity="59110f"/>
            </v:rect>
            <v:rect id="docshape166" o:spid="_x0000_s2063" style="position:absolute;left:9;top:3100;width:6123;height:396" filled="f" strokeweight=".96pt"/>
            <v:shape id="docshape167" o:spid="_x0000_s2062" style="position:absolute;left:316;top:2868;width:4284;height:466" coordorigin="317,2868" coordsize="4284,466" path="m4523,2868r-4129,l364,2874r-25,17l323,2915r-6,30l317,3256r6,30l339,3311r25,16l394,3333r4129,l4554,3327r24,-16l4595,3286r6,-30l4601,2945r-6,-30l4578,2891r-24,-17l4523,2868xe" stroked="f">
              <v:path arrowok="t"/>
            </v:shape>
            <v:shape id="docshape168" o:spid="_x0000_s2061" style="position:absolute;left:316;top:2868;width:4284;height:466" coordorigin="317,2868" coordsize="4284,466" path="m317,2945r6,-30l339,2891r25,-17l394,2868r4129,l4554,2874r24,17l4595,2915r6,30l4601,3256r-6,30l4578,3311r-24,16l4523,3333r-4129,l364,3327r-25,-16l323,3286r-6,-30l317,2945xe" filled="f" strokeweight=".96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69" o:spid="_x0000_s2060" type="#_x0000_t202" style="position:absolute;left:328;top:3110;width:4260;height:207" fillcolor="#c9c9c9" stroked="f">
              <v:fill opacity="59110f"/>
              <v:textbox inset="0,0,0,0">
                <w:txbxContent>
                  <w:p w:rsidR="00412DF6" w:rsidRDefault="009619AA">
                    <w:pPr>
                      <w:spacing w:line="206" w:lineRule="exact"/>
                      <w:ind w:left="173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2"/>
                        <w:sz w:val="20"/>
                      </w:rPr>
                      <w:t>допомогою</w:t>
                    </w:r>
                    <w:r>
                      <w:rPr>
                        <w:rFonts w:ascii="Calibri" w:hAnsi="Calibri"/>
                        <w:color w:val="00000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  <w:sz w:val="20"/>
                      </w:rPr>
                      <w:t>NFT</w:t>
                    </w:r>
                  </w:p>
                </w:txbxContent>
              </v:textbox>
            </v:shape>
            <v:shape id="docshape170" o:spid="_x0000_s2059" type="#_x0000_t202" style="position:absolute;left:329;top:2884;width:4259;height:207" filled="f" stroked="f">
              <v:textbox inset="0,0,0,0">
                <w:txbxContent>
                  <w:p w:rsidR="00412DF6" w:rsidRDefault="009619AA">
                    <w:pPr>
                      <w:spacing w:line="207" w:lineRule="exact"/>
                      <w:ind w:left="172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Інтерактивні</w:t>
                    </w:r>
                    <w:r>
                      <w:rPr>
                        <w:rFonts w:ascii="Calibri" w:hAnsi="Calibri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платформи</w:t>
                    </w:r>
                    <w:r>
                      <w:rPr>
                        <w:rFonts w:ascii="Calibri" w:hAnsi="Calibri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та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просування</w:t>
                    </w:r>
                    <w:r>
                      <w:rPr>
                        <w:rFonts w:ascii="Calibri" w:hAnsi="Calibri"/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>за</w:t>
                    </w:r>
                  </w:p>
                </w:txbxContent>
              </v:textbox>
            </v:shape>
            <v:shape id="docshape171" o:spid="_x0000_s2058" type="#_x0000_t202" style="position:absolute;left:329;top:2169;width:4259;height:207" filled="f" stroked="f">
              <v:textbox inset="0,0,0,0">
                <w:txbxContent>
                  <w:p w:rsidR="00412DF6" w:rsidRDefault="009619AA">
                    <w:pPr>
                      <w:spacing w:line="207" w:lineRule="exact"/>
                      <w:ind w:left="172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E-mail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маркетинг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та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персоналізація</w:t>
                    </w:r>
                  </w:p>
                </w:txbxContent>
              </v:textbox>
            </v:shape>
            <v:shape id="docshape172" o:spid="_x0000_s2057" type="#_x0000_t202" style="position:absolute;left:329;top:1456;width:4259;height:208" filled="f" stroked="f">
              <v:textbox inset="0,0,0,0">
                <w:txbxContent>
                  <w:p w:rsidR="00412DF6" w:rsidRDefault="009619AA">
                    <w:pPr>
                      <w:spacing w:line="207" w:lineRule="exact"/>
                      <w:ind w:left="172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Соціальні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мережі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та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реклама</w:t>
                    </w:r>
                  </w:p>
                </w:txbxContent>
              </v:textbox>
            </v:shape>
            <v:shape id="docshape173" o:spid="_x0000_s2056" type="#_x0000_t202" style="position:absolute;left:329;top:741;width:4259;height:207" filled="f" stroked="f">
              <v:textbox inset="0,0,0,0">
                <w:txbxContent>
                  <w:p w:rsidR="00412DF6" w:rsidRDefault="009619AA">
                    <w:pPr>
                      <w:spacing w:line="207" w:lineRule="exact"/>
                      <w:ind w:left="172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SEO-оптимізація</w:t>
                    </w:r>
                    <w:r>
                      <w:rPr>
                        <w:rFonts w:ascii="Calibri" w:hAnsi="Calibri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та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контент-маркетинг</w:t>
                    </w:r>
                  </w:p>
                </w:txbxContent>
              </v:textbox>
            </v:shape>
            <v:shape id="docshape174" o:spid="_x0000_s2055" type="#_x0000_t202" style="position:absolute;left:329;top:25;width:4259;height:207" filled="f" stroked="f">
              <v:textbox inset="0,0,0,0">
                <w:txbxContent>
                  <w:p w:rsidR="00412DF6" w:rsidRDefault="009619AA">
                    <w:pPr>
                      <w:spacing w:line="207" w:lineRule="exact"/>
                      <w:ind w:left="172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Оптимізація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вебсайту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12DF6" w:rsidRDefault="009619AA">
      <w:pPr>
        <w:pStyle w:val="a3"/>
        <w:spacing w:before="37"/>
        <w:ind w:left="4933" w:right="842" w:hanging="3337"/>
        <w:jc w:val="left"/>
      </w:pPr>
      <w:r>
        <w:t>Рисунок</w:t>
      </w:r>
      <w:r>
        <w:rPr>
          <w:spacing w:val="-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Напрямки</w:t>
      </w:r>
      <w:r>
        <w:rPr>
          <w:spacing w:val="-3"/>
        </w:rPr>
        <w:t xml:space="preserve"> </w:t>
      </w:r>
      <w:r>
        <w:t>просування</w:t>
      </w:r>
      <w:r>
        <w:rPr>
          <w:spacing w:val="-4"/>
        </w:rPr>
        <w:t xml:space="preserve"> </w:t>
      </w:r>
      <w:r>
        <w:t>готелів</w:t>
      </w:r>
      <w:r>
        <w:rPr>
          <w:spacing w:val="-4"/>
        </w:rPr>
        <w:t xml:space="preserve"> </w:t>
      </w:r>
      <w:r>
        <w:t>із</w:t>
      </w:r>
      <w:r>
        <w:rPr>
          <w:spacing w:val="-5"/>
        </w:rPr>
        <w:t xml:space="preserve"> </w:t>
      </w:r>
      <w:r>
        <w:t>застосуванням</w:t>
      </w:r>
      <w:r>
        <w:rPr>
          <w:spacing w:val="-5"/>
        </w:rPr>
        <w:t xml:space="preserve"> </w:t>
      </w:r>
      <w:r>
        <w:t xml:space="preserve">digital- </w:t>
      </w:r>
      <w:r>
        <w:rPr>
          <w:spacing w:val="-2"/>
        </w:rPr>
        <w:t>технологій</w:t>
      </w:r>
    </w:p>
    <w:p w:rsidR="00412DF6" w:rsidRDefault="009619AA">
      <w:pPr>
        <w:pStyle w:val="a3"/>
        <w:spacing w:before="274" w:line="228" w:lineRule="auto"/>
        <w:ind w:left="624" w:right="981" w:firstLine="563"/>
      </w:pPr>
      <w:r>
        <w:t>Використовуючи</w:t>
      </w:r>
      <w:r>
        <w:rPr>
          <w:spacing w:val="-1"/>
        </w:rPr>
        <w:t xml:space="preserve"> </w:t>
      </w:r>
      <w:r>
        <w:t>ефективні</w:t>
      </w:r>
      <w:r>
        <w:rPr>
          <w:spacing w:val="-4"/>
        </w:rPr>
        <w:t xml:space="preserve"> </w:t>
      </w:r>
      <w:r>
        <w:t>digital-інструменти,</w:t>
      </w:r>
      <w:r>
        <w:rPr>
          <w:spacing w:val="-2"/>
        </w:rPr>
        <w:t xml:space="preserve"> </w:t>
      </w:r>
      <w:r>
        <w:t>керівники</w:t>
      </w:r>
      <w:r>
        <w:rPr>
          <w:spacing w:val="80"/>
          <w:w w:val="150"/>
        </w:rPr>
        <w:t xml:space="preserve"> </w:t>
      </w:r>
      <w:r>
        <w:t>готелів</w:t>
      </w:r>
      <w:r>
        <w:rPr>
          <w:spacing w:val="-4"/>
        </w:rPr>
        <w:t xml:space="preserve"> </w:t>
      </w:r>
      <w:r>
        <w:t>в Україні</w:t>
      </w:r>
      <w:r>
        <w:rPr>
          <w:spacing w:val="50"/>
          <w:w w:val="150"/>
        </w:rPr>
        <w:t xml:space="preserve">   </w:t>
      </w:r>
      <w:r>
        <w:t>можуть</w:t>
      </w:r>
      <w:r>
        <w:rPr>
          <w:spacing w:val="51"/>
          <w:w w:val="150"/>
        </w:rPr>
        <w:t xml:space="preserve">   </w:t>
      </w:r>
      <w:r>
        <w:t>значно</w:t>
      </w:r>
      <w:r>
        <w:rPr>
          <w:spacing w:val="1"/>
        </w:rPr>
        <w:t xml:space="preserve"> </w:t>
      </w:r>
      <w:r>
        <w:t>покращити</w:t>
      </w:r>
      <w:r>
        <w:rPr>
          <w:spacing w:val="51"/>
          <w:w w:val="150"/>
        </w:rPr>
        <w:t xml:space="preserve">   </w:t>
      </w:r>
      <w:r>
        <w:t>маркетингову</w:t>
      </w:r>
      <w:r>
        <w:rPr>
          <w:spacing w:val="50"/>
          <w:w w:val="150"/>
        </w:rPr>
        <w:t xml:space="preserve">   </w:t>
      </w:r>
      <w:r>
        <w:rPr>
          <w:spacing w:val="-2"/>
        </w:rPr>
        <w:t>ефективність,</w:t>
      </w:r>
    </w:p>
    <w:p w:rsidR="00412DF6" w:rsidRDefault="00412DF6">
      <w:pPr>
        <w:pStyle w:val="a3"/>
        <w:spacing w:line="228" w:lineRule="auto"/>
        <w:sectPr w:rsidR="00412DF6">
          <w:pgSz w:w="11910" w:h="16840"/>
          <w:pgMar w:top="1040" w:right="0" w:bottom="1020" w:left="1080" w:header="0" w:footer="824" w:gutter="0"/>
          <w:cols w:space="720"/>
        </w:sectPr>
      </w:pPr>
    </w:p>
    <w:p w:rsidR="00412DF6" w:rsidRDefault="009619AA">
      <w:pPr>
        <w:pStyle w:val="a3"/>
        <w:tabs>
          <w:tab w:val="left" w:pos="4207"/>
          <w:tab w:val="left" w:pos="8020"/>
        </w:tabs>
        <w:spacing w:before="86" w:line="228" w:lineRule="auto"/>
        <w:ind w:left="624" w:right="982" w:firstLine="0"/>
      </w:pPr>
      <w:r>
        <w:lastRenderedPageBreak/>
        <w:t xml:space="preserve">забезпечуючи лояльність поточних гостей і залучаючи нових. Саме тому </w:t>
      </w:r>
      <w:r>
        <w:rPr>
          <w:spacing w:val="-2"/>
        </w:rPr>
        <w:t>готелі</w:t>
      </w:r>
      <w:r>
        <w:tab/>
      </w:r>
      <w:r>
        <w:rPr>
          <w:spacing w:val="-2"/>
        </w:rPr>
        <w:t>повинні</w:t>
      </w:r>
      <w:r>
        <w:tab/>
      </w:r>
      <w:r>
        <w:rPr>
          <w:spacing w:val="-2"/>
        </w:rPr>
        <w:t xml:space="preserve">впроваджувати </w:t>
      </w:r>
      <w:r>
        <w:t>сучасні маркетингові тренди та активно адаптувати свою діяльність до змін, щоб залишатися конкурентоспроможними на українському ринку.</w:t>
      </w:r>
    </w:p>
    <w:p w:rsidR="00412DF6" w:rsidRDefault="009619AA">
      <w:pPr>
        <w:spacing w:before="266"/>
        <w:ind w:right="223"/>
        <w:jc w:val="center"/>
        <w:rPr>
          <w:i/>
          <w:sz w:val="28"/>
        </w:rPr>
      </w:pPr>
      <w:r>
        <w:rPr>
          <w:i/>
          <w:sz w:val="28"/>
        </w:rPr>
        <w:t>Список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використаних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джерел:</w:t>
      </w:r>
    </w:p>
    <w:p w:rsidR="00412DF6" w:rsidRDefault="009619AA" w:rsidP="009619AA">
      <w:pPr>
        <w:pStyle w:val="a5"/>
        <w:numPr>
          <w:ilvl w:val="0"/>
          <w:numId w:val="1"/>
        </w:numPr>
        <w:tabs>
          <w:tab w:val="left" w:pos="2045"/>
        </w:tabs>
        <w:spacing w:before="305" w:line="228" w:lineRule="auto"/>
        <w:ind w:right="970" w:firstLine="563"/>
        <w:jc w:val="both"/>
        <w:rPr>
          <w:sz w:val="28"/>
        </w:rPr>
      </w:pPr>
      <w:r>
        <w:rPr>
          <w:sz w:val="28"/>
        </w:rPr>
        <w:t>Домашенко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В.,</w:t>
      </w:r>
      <w:r>
        <w:rPr>
          <w:spacing w:val="-4"/>
          <w:sz w:val="28"/>
        </w:rPr>
        <w:t xml:space="preserve"> </w:t>
      </w:r>
      <w:r>
        <w:rPr>
          <w:sz w:val="28"/>
        </w:rPr>
        <w:t>Романова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В. Практика</w:t>
      </w:r>
      <w:r>
        <w:rPr>
          <w:spacing w:val="-2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2"/>
          <w:sz w:val="28"/>
        </w:rPr>
        <w:t xml:space="preserve"> </w:t>
      </w:r>
      <w:r>
        <w:rPr>
          <w:sz w:val="28"/>
        </w:rPr>
        <w:t>digital- технологій при просуванні ресторанних послуг. Тиждень науки-</w:t>
      </w:r>
    </w:p>
    <w:p w:rsidR="00412DF6" w:rsidRDefault="009619AA">
      <w:pPr>
        <w:pStyle w:val="a3"/>
        <w:spacing w:before="1" w:line="228" w:lineRule="auto"/>
        <w:ind w:right="972" w:firstLine="0"/>
      </w:pPr>
      <w:r>
        <w:t>2023.</w:t>
      </w:r>
      <w:r>
        <w:rPr>
          <w:spacing w:val="-2"/>
        </w:rPr>
        <w:t xml:space="preserve"> </w:t>
      </w:r>
      <w:r>
        <w:t>Факультет міжнародного туризму та економіки. Тези доповідей науково-технічної конференції, Запоріжжя, 24-28 квітня 2023 р. [Електронний ресурс] / Редкол. : Вадим</w:t>
      </w:r>
      <w:r>
        <w:rPr>
          <w:spacing w:val="-2"/>
        </w:rPr>
        <w:t xml:space="preserve"> </w:t>
      </w:r>
      <w:r>
        <w:t xml:space="preserve">ШАЛОМЄЄВ (відпов. </w:t>
      </w:r>
      <w:r>
        <w:t>ред.) Електрон. дані. Запоріжжя : НУ «Запорізька політехніка» 2023. С. 279-281.</w:t>
      </w:r>
    </w:p>
    <w:p w:rsidR="00412DF6" w:rsidRDefault="009619AA" w:rsidP="009619AA">
      <w:pPr>
        <w:pStyle w:val="a5"/>
        <w:numPr>
          <w:ilvl w:val="0"/>
          <w:numId w:val="1"/>
        </w:numPr>
        <w:tabs>
          <w:tab w:val="left" w:pos="2045"/>
        </w:tabs>
        <w:spacing w:before="5" w:line="228" w:lineRule="auto"/>
        <w:ind w:right="974" w:firstLine="563"/>
        <w:jc w:val="both"/>
        <w:rPr>
          <w:sz w:val="28"/>
        </w:rPr>
      </w:pPr>
      <w:r>
        <w:rPr>
          <w:sz w:val="28"/>
        </w:rPr>
        <w:t>Кожухівська</w:t>
      </w:r>
      <w:r>
        <w:rPr>
          <w:spacing w:val="-12"/>
          <w:sz w:val="28"/>
        </w:rPr>
        <w:t xml:space="preserve"> </w:t>
      </w:r>
      <w:r>
        <w:rPr>
          <w:sz w:val="28"/>
        </w:rPr>
        <w:t>Р</w:t>
      </w:r>
      <w:r>
        <w:rPr>
          <w:spacing w:val="-12"/>
          <w:sz w:val="28"/>
        </w:rPr>
        <w:t xml:space="preserve"> </w:t>
      </w:r>
      <w:r>
        <w:rPr>
          <w:sz w:val="28"/>
        </w:rPr>
        <w:t>.Б.,</w:t>
      </w:r>
      <w:r>
        <w:rPr>
          <w:spacing w:val="-13"/>
          <w:sz w:val="28"/>
        </w:rPr>
        <w:t xml:space="preserve"> </w:t>
      </w:r>
      <w:r>
        <w:rPr>
          <w:sz w:val="28"/>
        </w:rPr>
        <w:t>Непочатенко</w:t>
      </w:r>
      <w:r>
        <w:rPr>
          <w:spacing w:val="-11"/>
          <w:sz w:val="28"/>
        </w:rPr>
        <w:t xml:space="preserve"> </w:t>
      </w:r>
      <w:r>
        <w:rPr>
          <w:sz w:val="28"/>
        </w:rPr>
        <w:t>В.</w:t>
      </w:r>
      <w:r>
        <w:rPr>
          <w:spacing w:val="-13"/>
          <w:sz w:val="28"/>
        </w:rPr>
        <w:t xml:space="preserve"> </w:t>
      </w:r>
      <w:r>
        <w:rPr>
          <w:sz w:val="28"/>
        </w:rPr>
        <w:t>О.</w:t>
      </w:r>
      <w:r>
        <w:rPr>
          <w:spacing w:val="-13"/>
          <w:sz w:val="28"/>
        </w:rPr>
        <w:t xml:space="preserve"> </w:t>
      </w:r>
      <w:r>
        <w:rPr>
          <w:sz w:val="28"/>
        </w:rPr>
        <w:t>Digital-технології</w:t>
      </w:r>
      <w:r>
        <w:rPr>
          <w:spacing w:val="-11"/>
          <w:sz w:val="28"/>
        </w:rPr>
        <w:t xml:space="preserve"> </w:t>
      </w:r>
      <w:r>
        <w:rPr>
          <w:sz w:val="28"/>
        </w:rPr>
        <w:t>як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основа розвитку</w:t>
      </w:r>
      <w:r>
        <w:rPr>
          <w:spacing w:val="-6"/>
          <w:sz w:val="28"/>
        </w:rPr>
        <w:t xml:space="preserve"> </w:t>
      </w:r>
      <w:r>
        <w:rPr>
          <w:sz w:val="28"/>
        </w:rPr>
        <w:t>туристичної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Україні.</w:t>
      </w:r>
      <w:r>
        <w:rPr>
          <w:spacing w:val="-3"/>
          <w:sz w:val="28"/>
        </w:rPr>
        <w:t xml:space="preserve"> </w:t>
      </w:r>
      <w:r>
        <w:rPr>
          <w:sz w:val="28"/>
        </w:rPr>
        <w:t>Економіка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держава.</w:t>
      </w:r>
      <w:r>
        <w:rPr>
          <w:spacing w:val="-6"/>
          <w:sz w:val="28"/>
        </w:rPr>
        <w:t xml:space="preserve"> </w:t>
      </w:r>
      <w:r>
        <w:rPr>
          <w:sz w:val="28"/>
        </w:rPr>
        <w:t>2020.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7. С. 93–98.</w:t>
      </w:r>
    </w:p>
    <w:p w:rsidR="00412DF6" w:rsidRDefault="00412DF6">
      <w:pPr>
        <w:pStyle w:val="a3"/>
        <w:ind w:left="0" w:firstLine="0"/>
        <w:jc w:val="left"/>
      </w:pPr>
    </w:p>
    <w:p w:rsidR="00412DF6" w:rsidRDefault="00412DF6">
      <w:pPr>
        <w:pStyle w:val="a3"/>
        <w:ind w:left="0" w:firstLine="0"/>
        <w:jc w:val="left"/>
      </w:pPr>
    </w:p>
    <w:p w:rsidR="00412DF6" w:rsidRDefault="00412DF6">
      <w:pPr>
        <w:pStyle w:val="a3"/>
        <w:spacing w:before="7"/>
        <w:ind w:left="0" w:firstLine="0"/>
        <w:jc w:val="left"/>
      </w:pPr>
    </w:p>
    <w:p w:rsidR="00412DF6" w:rsidRDefault="00412DF6">
      <w:pPr>
        <w:pStyle w:val="a3"/>
        <w:sectPr w:rsidR="00412DF6">
          <w:pgSz w:w="11910" w:h="16840"/>
          <w:pgMar w:top="1040" w:right="0" w:bottom="1020" w:left="1080" w:header="0" w:footer="824" w:gutter="0"/>
          <w:cols w:space="720"/>
        </w:sectPr>
      </w:pPr>
    </w:p>
    <w:p w:rsidR="00412DF6" w:rsidRDefault="009619AA">
      <w:pPr>
        <w:pStyle w:val="a3"/>
        <w:spacing w:before="67"/>
        <w:ind w:left="0" w:right="172" w:firstLine="0"/>
        <w:jc w:val="center"/>
      </w:pPr>
      <w:r>
        <w:lastRenderedPageBreak/>
        <w:t>Наукове</w:t>
      </w:r>
      <w:r>
        <w:rPr>
          <w:spacing w:val="-6"/>
        </w:rPr>
        <w:t xml:space="preserve"> </w:t>
      </w:r>
      <w:r>
        <w:rPr>
          <w:spacing w:val="-2"/>
        </w:rPr>
        <w:t>видання</w:t>
      </w:r>
    </w:p>
    <w:p w:rsidR="00412DF6" w:rsidRDefault="00412DF6">
      <w:pPr>
        <w:pStyle w:val="a3"/>
        <w:ind w:left="0" w:firstLine="0"/>
        <w:jc w:val="left"/>
      </w:pPr>
    </w:p>
    <w:p w:rsidR="00412DF6" w:rsidRDefault="00412DF6">
      <w:pPr>
        <w:pStyle w:val="a3"/>
        <w:ind w:left="0" w:firstLine="0"/>
        <w:jc w:val="left"/>
      </w:pPr>
    </w:p>
    <w:p w:rsidR="00412DF6" w:rsidRDefault="00412DF6">
      <w:pPr>
        <w:pStyle w:val="a3"/>
        <w:spacing w:before="284"/>
        <w:ind w:left="0" w:firstLine="0"/>
        <w:jc w:val="left"/>
      </w:pPr>
    </w:p>
    <w:p w:rsidR="00412DF6" w:rsidRDefault="009619AA">
      <w:pPr>
        <w:pStyle w:val="Heading1"/>
        <w:spacing w:before="1" w:line="451" w:lineRule="auto"/>
        <w:ind w:left="2849" w:right="2817" w:firstLine="648"/>
      </w:pPr>
      <w:r>
        <w:t>ТУРИЗМ І ГОСТИННІСТЬ: СТАН,</w:t>
      </w:r>
      <w:r>
        <w:rPr>
          <w:spacing w:val="-16"/>
        </w:rPr>
        <w:t xml:space="preserve"> </w:t>
      </w:r>
      <w:r>
        <w:t>ПРОБЛЕМИ,</w:t>
      </w:r>
      <w:r>
        <w:rPr>
          <w:spacing w:val="-16"/>
        </w:rPr>
        <w:t xml:space="preserve"> </w:t>
      </w:r>
      <w:r>
        <w:t>ПЕРСПЕКТИВИ</w:t>
      </w:r>
    </w:p>
    <w:p w:rsidR="00412DF6" w:rsidRDefault="00412DF6">
      <w:pPr>
        <w:pStyle w:val="a3"/>
        <w:spacing w:before="32"/>
        <w:ind w:left="0" w:firstLine="0"/>
        <w:jc w:val="left"/>
        <w:rPr>
          <w:b/>
        </w:rPr>
      </w:pPr>
    </w:p>
    <w:p w:rsidR="00412DF6" w:rsidRDefault="009619AA">
      <w:pPr>
        <w:pStyle w:val="a3"/>
        <w:ind w:left="1650" w:right="1826" w:firstLine="0"/>
        <w:jc w:val="center"/>
      </w:pPr>
      <w:r>
        <w:t>Матеріали</w:t>
      </w:r>
      <w:r>
        <w:rPr>
          <w:spacing w:val="-9"/>
        </w:rPr>
        <w:t xml:space="preserve"> </w:t>
      </w:r>
      <w:r>
        <w:t>ІХ</w:t>
      </w:r>
      <w:r>
        <w:rPr>
          <w:spacing w:val="-11"/>
        </w:rPr>
        <w:t xml:space="preserve"> </w:t>
      </w:r>
      <w:r>
        <w:t>Міжнародної</w:t>
      </w:r>
      <w:r>
        <w:rPr>
          <w:spacing w:val="-8"/>
        </w:rPr>
        <w:t xml:space="preserve"> </w:t>
      </w:r>
      <w:r>
        <w:t>науково-практичної</w:t>
      </w:r>
      <w:r>
        <w:rPr>
          <w:spacing w:val="-8"/>
        </w:rPr>
        <w:t xml:space="preserve"> </w:t>
      </w:r>
      <w:r>
        <w:t>конференції (20 березня 2025 р., м. Черкаси)</w:t>
      </w:r>
    </w:p>
    <w:p w:rsidR="00412DF6" w:rsidRDefault="00412DF6">
      <w:pPr>
        <w:pStyle w:val="a3"/>
        <w:ind w:left="0" w:firstLine="0"/>
        <w:jc w:val="left"/>
      </w:pPr>
    </w:p>
    <w:p w:rsidR="00412DF6" w:rsidRDefault="00412DF6">
      <w:pPr>
        <w:pStyle w:val="a3"/>
        <w:ind w:left="0" w:firstLine="0"/>
        <w:jc w:val="left"/>
      </w:pPr>
    </w:p>
    <w:p w:rsidR="00412DF6" w:rsidRDefault="00412DF6">
      <w:pPr>
        <w:pStyle w:val="a3"/>
        <w:spacing w:before="1"/>
        <w:ind w:left="0" w:firstLine="0"/>
        <w:jc w:val="left"/>
      </w:pPr>
    </w:p>
    <w:p w:rsidR="00412DF6" w:rsidRDefault="009619AA">
      <w:pPr>
        <w:spacing w:line="720" w:lineRule="auto"/>
        <w:ind w:left="1821" w:right="1997" w:hanging="2"/>
        <w:jc w:val="center"/>
        <w:rPr>
          <w:i/>
          <w:sz w:val="28"/>
        </w:rPr>
      </w:pPr>
      <w:r>
        <w:rPr>
          <w:i/>
          <w:sz w:val="28"/>
        </w:rPr>
        <w:t>Відповідальні за випуск: В. А. Красномовець, С.Р. Пасєка Загальне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редагування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макетування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Красномовець</w:t>
      </w:r>
    </w:p>
    <w:p w:rsidR="00412DF6" w:rsidRDefault="00412DF6">
      <w:pPr>
        <w:pStyle w:val="a3"/>
        <w:ind w:left="0" w:firstLine="0"/>
        <w:jc w:val="left"/>
        <w:rPr>
          <w:i/>
        </w:rPr>
      </w:pPr>
    </w:p>
    <w:p w:rsidR="00412DF6" w:rsidRDefault="009619AA">
      <w:pPr>
        <w:pStyle w:val="a3"/>
        <w:spacing w:line="322" w:lineRule="exact"/>
        <w:ind w:left="0" w:right="178" w:firstLine="0"/>
        <w:jc w:val="center"/>
      </w:pPr>
      <w:r>
        <w:t>Підп.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друку</w:t>
      </w:r>
      <w:r>
        <w:rPr>
          <w:spacing w:val="-6"/>
        </w:rPr>
        <w:t xml:space="preserve"> </w:t>
      </w:r>
      <w:r>
        <w:t>02.12.2021</w:t>
      </w:r>
      <w:r>
        <w:rPr>
          <w:spacing w:val="-2"/>
        </w:rPr>
        <w:t xml:space="preserve"> </w:t>
      </w:r>
      <w:r>
        <w:t>Формат</w:t>
      </w:r>
      <w:r>
        <w:rPr>
          <w:spacing w:val="-4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×</w:t>
      </w:r>
      <w:r>
        <w:rPr>
          <w:spacing w:val="-7"/>
        </w:rPr>
        <w:t xml:space="preserve"> </w:t>
      </w:r>
      <w:r>
        <w:t>84</w:t>
      </w:r>
      <w:r>
        <w:rPr>
          <w:spacing w:val="-6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16.</w:t>
      </w:r>
      <w:r>
        <w:rPr>
          <w:spacing w:val="-4"/>
        </w:rPr>
        <w:t xml:space="preserve"> </w:t>
      </w:r>
      <w:r>
        <w:t>Папір</w:t>
      </w:r>
      <w:r>
        <w:rPr>
          <w:spacing w:val="-5"/>
        </w:rPr>
        <w:t xml:space="preserve"> </w:t>
      </w:r>
      <w:r>
        <w:rPr>
          <w:spacing w:val="-2"/>
        </w:rPr>
        <w:t>офсет.</w:t>
      </w:r>
    </w:p>
    <w:p w:rsidR="00412DF6" w:rsidRDefault="009619AA">
      <w:pPr>
        <w:pStyle w:val="a3"/>
        <w:spacing w:line="322" w:lineRule="exact"/>
        <w:ind w:left="0" w:right="171" w:firstLine="0"/>
        <w:jc w:val="center"/>
      </w:pPr>
      <w:r>
        <w:t>Умовн.</w:t>
      </w:r>
      <w:r>
        <w:rPr>
          <w:spacing w:val="-4"/>
        </w:rPr>
        <w:t xml:space="preserve"> </w:t>
      </w:r>
      <w:r>
        <w:t>друк.</w:t>
      </w:r>
      <w:r>
        <w:rPr>
          <w:spacing w:val="-3"/>
        </w:rPr>
        <w:t xml:space="preserve"> </w:t>
      </w:r>
      <w:r>
        <w:t>арк.</w:t>
      </w:r>
      <w:r>
        <w:rPr>
          <w:spacing w:val="-4"/>
        </w:rPr>
        <w:t xml:space="preserve"> </w:t>
      </w:r>
      <w:r>
        <w:t>11,38.</w:t>
      </w:r>
      <w:r>
        <w:rPr>
          <w:spacing w:val="-3"/>
        </w:rPr>
        <w:t xml:space="preserve"> </w:t>
      </w:r>
      <w:r>
        <w:t>Вид.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4"/>
        </w:rPr>
        <w:t>1807.</w:t>
      </w:r>
    </w:p>
    <w:p w:rsidR="00412DF6" w:rsidRDefault="009619AA">
      <w:pPr>
        <w:pStyle w:val="a3"/>
        <w:ind w:left="0" w:right="170" w:firstLine="0"/>
        <w:jc w:val="center"/>
      </w:pPr>
      <w:r>
        <w:t>Тираж</w:t>
      </w:r>
      <w:r>
        <w:rPr>
          <w:spacing w:val="-4"/>
        </w:rPr>
        <w:t xml:space="preserve"> </w:t>
      </w:r>
      <w:r>
        <w:t>300</w:t>
      </w:r>
      <w:r>
        <w:rPr>
          <w:spacing w:val="-6"/>
        </w:rPr>
        <w:t xml:space="preserve"> </w:t>
      </w:r>
      <w:r>
        <w:rPr>
          <w:spacing w:val="-4"/>
        </w:rPr>
        <w:t>прим.</w:t>
      </w:r>
    </w:p>
    <w:p w:rsidR="00412DF6" w:rsidRDefault="00412DF6">
      <w:pPr>
        <w:pStyle w:val="a3"/>
        <w:ind w:left="0" w:firstLine="0"/>
        <w:jc w:val="left"/>
      </w:pPr>
    </w:p>
    <w:p w:rsidR="00412DF6" w:rsidRDefault="00412DF6">
      <w:pPr>
        <w:pStyle w:val="a3"/>
        <w:spacing w:before="8"/>
        <w:ind w:left="0" w:firstLine="0"/>
        <w:jc w:val="left"/>
      </w:pPr>
    </w:p>
    <w:p w:rsidR="00412DF6" w:rsidRDefault="009619AA">
      <w:pPr>
        <w:ind w:right="171"/>
        <w:jc w:val="center"/>
        <w:rPr>
          <w:b/>
          <w:i/>
          <w:sz w:val="28"/>
        </w:rPr>
      </w:pPr>
      <w:r>
        <w:rPr>
          <w:b/>
          <w:i/>
          <w:sz w:val="28"/>
        </w:rPr>
        <w:t>Видавець: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Чабаненко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4"/>
          <w:sz w:val="28"/>
        </w:rPr>
        <w:t>Ю.А.</w:t>
      </w:r>
    </w:p>
    <w:p w:rsidR="00412DF6" w:rsidRDefault="009619AA">
      <w:pPr>
        <w:pStyle w:val="a3"/>
        <w:spacing w:before="101"/>
        <w:ind w:left="1646" w:right="1826" w:firstLine="0"/>
        <w:jc w:val="center"/>
      </w:pPr>
      <w:r>
        <w:t>Свідоцтво</w:t>
      </w:r>
      <w:r>
        <w:rPr>
          <w:spacing w:val="-8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внесення</w:t>
      </w:r>
      <w:r>
        <w:rPr>
          <w:spacing w:val="-8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Державного</w:t>
      </w:r>
      <w:r>
        <w:rPr>
          <w:spacing w:val="-7"/>
        </w:rPr>
        <w:t xml:space="preserve"> </w:t>
      </w:r>
      <w:r>
        <w:t>реєстру</w:t>
      </w:r>
      <w:r>
        <w:rPr>
          <w:spacing w:val="-9"/>
        </w:rPr>
        <w:t xml:space="preserve"> </w:t>
      </w:r>
      <w:r>
        <w:t>видавців серія ДК № 1898 від 11.08.2004</w:t>
      </w:r>
    </w:p>
    <w:p w:rsidR="00412DF6" w:rsidRDefault="009619AA">
      <w:pPr>
        <w:pStyle w:val="a3"/>
        <w:spacing w:line="321" w:lineRule="exact"/>
        <w:ind w:left="0" w:right="170" w:firstLine="0"/>
        <w:jc w:val="center"/>
      </w:pPr>
      <w:r>
        <w:t>Україна,</w:t>
      </w:r>
      <w:r>
        <w:rPr>
          <w:spacing w:val="-5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Черкаси,</w:t>
      </w:r>
      <w:r>
        <w:rPr>
          <w:spacing w:val="-5"/>
        </w:rPr>
        <w:t xml:space="preserve"> </w:t>
      </w:r>
      <w:r>
        <w:t>вул.</w:t>
      </w:r>
      <w:r>
        <w:rPr>
          <w:spacing w:val="-3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Дашковича,</w:t>
      </w:r>
      <w:r>
        <w:rPr>
          <w:spacing w:val="-5"/>
        </w:rPr>
        <w:t xml:space="preserve"> </w:t>
      </w:r>
      <w:r>
        <w:t>39</w:t>
      </w:r>
      <w:r>
        <w:rPr>
          <w:spacing w:val="-2"/>
        </w:rPr>
        <w:t xml:space="preserve"> </w:t>
      </w:r>
      <w:r>
        <w:t>Тел.:</w:t>
      </w:r>
      <w:r>
        <w:rPr>
          <w:spacing w:val="-3"/>
        </w:rPr>
        <w:t xml:space="preserve"> </w:t>
      </w:r>
      <w:r>
        <w:t>(0472)</w:t>
      </w:r>
      <w:r>
        <w:rPr>
          <w:spacing w:val="-3"/>
        </w:rPr>
        <w:t xml:space="preserve"> </w:t>
      </w:r>
      <w:r>
        <w:t>56-46-</w:t>
      </w:r>
      <w:r>
        <w:rPr>
          <w:spacing w:val="-5"/>
        </w:rPr>
        <w:t>66</w:t>
      </w:r>
    </w:p>
    <w:p w:rsidR="00412DF6" w:rsidRDefault="009619AA">
      <w:pPr>
        <w:pStyle w:val="a3"/>
        <w:spacing w:line="242" w:lineRule="auto"/>
        <w:ind w:left="691" w:right="871" w:firstLine="0"/>
        <w:jc w:val="center"/>
      </w:pPr>
      <w:r>
        <w:t>Друк</w:t>
      </w:r>
      <w:r>
        <w:rPr>
          <w:spacing w:val="-3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Чабаненко</w:t>
      </w:r>
      <w:r>
        <w:rPr>
          <w:spacing w:val="-2"/>
        </w:rPr>
        <w:t xml:space="preserve"> </w:t>
      </w:r>
      <w:r>
        <w:t>Ю.А.</w:t>
      </w:r>
      <w:r>
        <w:rPr>
          <w:spacing w:val="-4"/>
        </w:rPr>
        <w:t xml:space="preserve"> </w:t>
      </w:r>
      <w:r>
        <w:t>Україна,</w:t>
      </w:r>
      <w:r>
        <w:rPr>
          <w:spacing w:val="-4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Черкаси,</w:t>
      </w:r>
      <w:r>
        <w:rPr>
          <w:spacing w:val="-4"/>
        </w:rPr>
        <w:t xml:space="preserve"> </w:t>
      </w:r>
      <w:r>
        <w:t>вул.</w:t>
      </w:r>
      <w:r>
        <w:rPr>
          <w:spacing w:val="-4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Дашковича,</w:t>
      </w:r>
      <w:r>
        <w:rPr>
          <w:spacing w:val="-3"/>
        </w:rPr>
        <w:t xml:space="preserve"> </w:t>
      </w:r>
      <w:r>
        <w:t>39</w:t>
      </w:r>
      <w:r>
        <w:rPr>
          <w:spacing w:val="-2"/>
        </w:rPr>
        <w:t xml:space="preserve"> </w:t>
      </w:r>
      <w:r>
        <w:t xml:space="preserve">Тел.: (0472) 56-46-66 Е-mail: </w:t>
      </w:r>
      <w:hyperlink r:id="rId10">
        <w:r>
          <w:t>offiсe@2upost.com</w:t>
        </w:r>
      </w:hyperlink>
    </w:p>
    <w:p w:rsidR="00412DF6" w:rsidRDefault="009619AA">
      <w:pPr>
        <w:pStyle w:val="a3"/>
        <w:spacing w:before="147"/>
        <w:ind w:left="0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w:drawing>
          <wp:anchor distT="0" distB="0" distL="0" distR="0" simplePos="0" relativeHeight="487613440" behindDoc="1" locked="0" layoutInCell="1" allowOverlap="1">
            <wp:simplePos x="0" y="0"/>
            <wp:positionH relativeFrom="page">
              <wp:posOffset>3136392</wp:posOffset>
            </wp:positionH>
            <wp:positionV relativeFrom="paragraph">
              <wp:posOffset>255015</wp:posOffset>
            </wp:positionV>
            <wp:extent cx="1203182" cy="1210627"/>
            <wp:effectExtent l="0" t="0" r="0" b="0"/>
            <wp:wrapTopAndBottom/>
            <wp:docPr id="191" name="Image 191" descr="logo_chnu_2016_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 191" descr="logo_chnu_2016_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182" cy="1210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12DF6" w:rsidSect="00412DF6">
      <w:pgSz w:w="11910" w:h="16840"/>
      <w:pgMar w:top="1040" w:right="0" w:bottom="1020" w:left="1080" w:header="0" w:footer="8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9AA" w:rsidRDefault="009619AA" w:rsidP="00412DF6">
      <w:r>
        <w:separator/>
      </w:r>
    </w:p>
  </w:endnote>
  <w:endnote w:type="continuationSeparator" w:id="0">
    <w:p w:rsidR="009619AA" w:rsidRDefault="009619AA" w:rsidP="00412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DF6" w:rsidRDefault="00412DF6">
    <w:pPr>
      <w:pStyle w:val="a3"/>
      <w:spacing w:line="14" w:lineRule="auto"/>
      <w:ind w:left="0" w:firstLine="0"/>
      <w:jc w:val="left"/>
      <w:rPr>
        <w:sz w:val="20"/>
      </w:rPr>
    </w:pPr>
    <w:r w:rsidRPr="00412DF6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576.1pt;margin-top:734.35pt;width:14.05pt;height:17.55pt;z-index:-18588672;mso-position-horizontal-relative:page;mso-position-vertical-relative:page" filled="f" stroked="f">
          <v:textbox inset="0,0,0,0">
            <w:txbxContent>
              <w:p w:rsidR="00412DF6" w:rsidRDefault="00412DF6">
                <w:pPr>
                  <w:pStyle w:val="a3"/>
                  <w:spacing w:before="9"/>
                  <w:ind w:left="60" w:firstLine="0"/>
                  <w:jc w:val="left"/>
                </w:pPr>
                <w:r>
                  <w:rPr>
                    <w:spacing w:val="-10"/>
                  </w:rPr>
                  <w:fldChar w:fldCharType="begin"/>
                </w:r>
                <w:r w:rsidR="009619AA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406047">
                  <w:rPr>
                    <w:noProof/>
                    <w:spacing w:val="-10"/>
                  </w:rPr>
                  <w:t>3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DF6" w:rsidRDefault="00412DF6">
    <w:pPr>
      <w:pStyle w:val="a3"/>
      <w:spacing w:line="14" w:lineRule="auto"/>
      <w:ind w:left="0" w:firstLine="0"/>
      <w:jc w:val="left"/>
      <w:rPr>
        <w:sz w:val="20"/>
      </w:rPr>
    </w:pPr>
    <w:r w:rsidRPr="00412DF6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530.7pt;margin-top:789.75pt;width:26.25pt;height:17.55pt;z-index:-18588160;mso-position-horizontal-relative:page;mso-position-vertical-relative:page" filled="f" stroked="f">
          <v:textbox inset="0,0,0,0">
            <w:txbxContent>
              <w:p w:rsidR="00412DF6" w:rsidRDefault="00412DF6">
                <w:pPr>
                  <w:pStyle w:val="a3"/>
                  <w:spacing w:before="9"/>
                  <w:ind w:left="20" w:firstLine="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 w:rsidR="009619AA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406047">
                  <w:rPr>
                    <w:noProof/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9AA" w:rsidRDefault="009619AA" w:rsidP="00412DF6">
      <w:r>
        <w:separator/>
      </w:r>
    </w:p>
  </w:footnote>
  <w:footnote w:type="continuationSeparator" w:id="0">
    <w:p w:rsidR="009619AA" w:rsidRDefault="009619AA" w:rsidP="00412D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B12E6"/>
    <w:multiLevelType w:val="hybridMultilevel"/>
    <w:tmpl w:val="6D6E982C"/>
    <w:lvl w:ilvl="0" w:tplc="456A6256">
      <w:start w:val="1"/>
      <w:numFmt w:val="decimal"/>
      <w:lvlText w:val="%1."/>
      <w:lvlJc w:val="left"/>
      <w:pPr>
        <w:ind w:left="622" w:hanging="8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6A29B54">
      <w:numFmt w:val="bullet"/>
      <w:lvlText w:val="•"/>
      <w:lvlJc w:val="left"/>
      <w:pPr>
        <w:ind w:left="1640" w:hanging="860"/>
      </w:pPr>
      <w:rPr>
        <w:rFonts w:hint="default"/>
        <w:lang w:val="uk-UA" w:eastAsia="en-US" w:bidi="ar-SA"/>
      </w:rPr>
    </w:lvl>
    <w:lvl w:ilvl="2" w:tplc="781E879E">
      <w:numFmt w:val="bullet"/>
      <w:lvlText w:val="•"/>
      <w:lvlJc w:val="left"/>
      <w:pPr>
        <w:ind w:left="2661" w:hanging="860"/>
      </w:pPr>
      <w:rPr>
        <w:rFonts w:hint="default"/>
        <w:lang w:val="uk-UA" w:eastAsia="en-US" w:bidi="ar-SA"/>
      </w:rPr>
    </w:lvl>
    <w:lvl w:ilvl="3" w:tplc="3BF47726">
      <w:numFmt w:val="bullet"/>
      <w:lvlText w:val="•"/>
      <w:lvlJc w:val="left"/>
      <w:pPr>
        <w:ind w:left="3681" w:hanging="860"/>
      </w:pPr>
      <w:rPr>
        <w:rFonts w:hint="default"/>
        <w:lang w:val="uk-UA" w:eastAsia="en-US" w:bidi="ar-SA"/>
      </w:rPr>
    </w:lvl>
    <w:lvl w:ilvl="4" w:tplc="65F273A8">
      <w:numFmt w:val="bullet"/>
      <w:lvlText w:val="•"/>
      <w:lvlJc w:val="left"/>
      <w:pPr>
        <w:ind w:left="4702" w:hanging="860"/>
      </w:pPr>
      <w:rPr>
        <w:rFonts w:hint="default"/>
        <w:lang w:val="uk-UA" w:eastAsia="en-US" w:bidi="ar-SA"/>
      </w:rPr>
    </w:lvl>
    <w:lvl w:ilvl="5" w:tplc="872E6644">
      <w:numFmt w:val="bullet"/>
      <w:lvlText w:val="•"/>
      <w:lvlJc w:val="left"/>
      <w:pPr>
        <w:ind w:left="5723" w:hanging="860"/>
      </w:pPr>
      <w:rPr>
        <w:rFonts w:hint="default"/>
        <w:lang w:val="uk-UA" w:eastAsia="en-US" w:bidi="ar-SA"/>
      </w:rPr>
    </w:lvl>
    <w:lvl w:ilvl="6" w:tplc="D932EA8A">
      <w:numFmt w:val="bullet"/>
      <w:lvlText w:val="•"/>
      <w:lvlJc w:val="left"/>
      <w:pPr>
        <w:ind w:left="6743" w:hanging="860"/>
      </w:pPr>
      <w:rPr>
        <w:rFonts w:hint="default"/>
        <w:lang w:val="uk-UA" w:eastAsia="en-US" w:bidi="ar-SA"/>
      </w:rPr>
    </w:lvl>
    <w:lvl w:ilvl="7" w:tplc="76D2E22A">
      <w:numFmt w:val="bullet"/>
      <w:lvlText w:val="•"/>
      <w:lvlJc w:val="left"/>
      <w:pPr>
        <w:ind w:left="7764" w:hanging="860"/>
      </w:pPr>
      <w:rPr>
        <w:rFonts w:hint="default"/>
        <w:lang w:val="uk-UA" w:eastAsia="en-US" w:bidi="ar-SA"/>
      </w:rPr>
    </w:lvl>
    <w:lvl w:ilvl="8" w:tplc="1CE01996">
      <w:numFmt w:val="bullet"/>
      <w:lvlText w:val="•"/>
      <w:lvlJc w:val="left"/>
      <w:pPr>
        <w:ind w:left="8785" w:hanging="860"/>
      </w:pPr>
      <w:rPr>
        <w:rFonts w:hint="default"/>
        <w:lang w:val="uk-UA" w:eastAsia="en-US" w:bidi="ar-SA"/>
      </w:rPr>
    </w:lvl>
  </w:abstractNum>
  <w:abstractNum w:abstractNumId="1">
    <w:nsid w:val="6F7B1B86"/>
    <w:multiLevelType w:val="hybridMultilevel"/>
    <w:tmpl w:val="52503AF8"/>
    <w:lvl w:ilvl="0" w:tplc="93BE8050">
      <w:numFmt w:val="bullet"/>
      <w:lvlText w:val=""/>
      <w:lvlJc w:val="left"/>
      <w:pPr>
        <w:ind w:left="62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F08CB78A">
      <w:numFmt w:val="bullet"/>
      <w:lvlText w:val="•"/>
      <w:lvlJc w:val="left"/>
      <w:pPr>
        <w:ind w:left="1640" w:hanging="142"/>
      </w:pPr>
      <w:rPr>
        <w:rFonts w:hint="default"/>
        <w:lang w:val="uk-UA" w:eastAsia="en-US" w:bidi="ar-SA"/>
      </w:rPr>
    </w:lvl>
    <w:lvl w:ilvl="2" w:tplc="C0A8881A">
      <w:numFmt w:val="bullet"/>
      <w:lvlText w:val="•"/>
      <w:lvlJc w:val="left"/>
      <w:pPr>
        <w:ind w:left="2661" w:hanging="142"/>
      </w:pPr>
      <w:rPr>
        <w:rFonts w:hint="default"/>
        <w:lang w:val="uk-UA" w:eastAsia="en-US" w:bidi="ar-SA"/>
      </w:rPr>
    </w:lvl>
    <w:lvl w:ilvl="3" w:tplc="B7B4E7F0">
      <w:numFmt w:val="bullet"/>
      <w:lvlText w:val="•"/>
      <w:lvlJc w:val="left"/>
      <w:pPr>
        <w:ind w:left="3681" w:hanging="142"/>
      </w:pPr>
      <w:rPr>
        <w:rFonts w:hint="default"/>
        <w:lang w:val="uk-UA" w:eastAsia="en-US" w:bidi="ar-SA"/>
      </w:rPr>
    </w:lvl>
    <w:lvl w:ilvl="4" w:tplc="9D72CA98">
      <w:numFmt w:val="bullet"/>
      <w:lvlText w:val="•"/>
      <w:lvlJc w:val="left"/>
      <w:pPr>
        <w:ind w:left="4702" w:hanging="142"/>
      </w:pPr>
      <w:rPr>
        <w:rFonts w:hint="default"/>
        <w:lang w:val="uk-UA" w:eastAsia="en-US" w:bidi="ar-SA"/>
      </w:rPr>
    </w:lvl>
    <w:lvl w:ilvl="5" w:tplc="B32417DC">
      <w:numFmt w:val="bullet"/>
      <w:lvlText w:val="•"/>
      <w:lvlJc w:val="left"/>
      <w:pPr>
        <w:ind w:left="5723" w:hanging="142"/>
      </w:pPr>
      <w:rPr>
        <w:rFonts w:hint="default"/>
        <w:lang w:val="uk-UA" w:eastAsia="en-US" w:bidi="ar-SA"/>
      </w:rPr>
    </w:lvl>
    <w:lvl w:ilvl="6" w:tplc="CD0CFB32">
      <w:numFmt w:val="bullet"/>
      <w:lvlText w:val="•"/>
      <w:lvlJc w:val="left"/>
      <w:pPr>
        <w:ind w:left="6743" w:hanging="142"/>
      </w:pPr>
      <w:rPr>
        <w:rFonts w:hint="default"/>
        <w:lang w:val="uk-UA" w:eastAsia="en-US" w:bidi="ar-SA"/>
      </w:rPr>
    </w:lvl>
    <w:lvl w:ilvl="7" w:tplc="4C9A43A0">
      <w:numFmt w:val="bullet"/>
      <w:lvlText w:val="•"/>
      <w:lvlJc w:val="left"/>
      <w:pPr>
        <w:ind w:left="7764" w:hanging="142"/>
      </w:pPr>
      <w:rPr>
        <w:rFonts w:hint="default"/>
        <w:lang w:val="uk-UA" w:eastAsia="en-US" w:bidi="ar-SA"/>
      </w:rPr>
    </w:lvl>
    <w:lvl w:ilvl="8" w:tplc="B088E476">
      <w:numFmt w:val="bullet"/>
      <w:lvlText w:val="•"/>
      <w:lvlJc w:val="left"/>
      <w:pPr>
        <w:ind w:left="8785" w:hanging="14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12DF6"/>
    <w:rsid w:val="00406047"/>
    <w:rsid w:val="00412DF6"/>
    <w:rsid w:val="0096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2DF6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2D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2DF6"/>
    <w:pPr>
      <w:ind w:left="622" w:firstLine="56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12DF6"/>
    <w:pPr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12DF6"/>
    <w:pPr>
      <w:spacing w:line="319" w:lineRule="exact"/>
      <w:ind w:left="622" w:right="844"/>
      <w:jc w:val="right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12DF6"/>
    <w:pPr>
      <w:ind w:left="235" w:right="243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  <w:rsid w:val="00412DF6"/>
    <w:pPr>
      <w:ind w:left="62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12DF6"/>
  </w:style>
  <w:style w:type="paragraph" w:styleId="a6">
    <w:name w:val="Balloon Text"/>
    <w:basedOn w:val="a"/>
    <w:link w:val="a7"/>
    <w:uiPriority w:val="99"/>
    <w:semiHidden/>
    <w:unhideWhenUsed/>
    <w:rsid w:val="004060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047"/>
    <w:rPr>
      <w:rFonts w:ascii="Tahoma" w:eastAsia="Times New Roman" w:hAnsi="Tahoma" w:cs="Tahoma"/>
      <w:sz w:val="16"/>
      <w:szCs w:val="16"/>
      <w:lang w:val="uk-UA"/>
    </w:rPr>
  </w:style>
  <w:style w:type="paragraph" w:styleId="a8">
    <w:name w:val="header"/>
    <w:basedOn w:val="a"/>
    <w:link w:val="a9"/>
    <w:uiPriority w:val="99"/>
    <w:semiHidden/>
    <w:unhideWhenUsed/>
    <w:rsid w:val="004060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06047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semiHidden/>
    <w:unhideWhenUsed/>
    <w:rsid w:val="004060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0604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offi&#1089;e@2upost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1929</Words>
  <Characters>10998</Characters>
  <Application>Microsoft Office Word</Application>
  <DocSecurity>0</DocSecurity>
  <Lines>91</Lines>
  <Paragraphs>25</Paragraphs>
  <ScaleCrop>false</ScaleCrop>
  <Company>Krokoz™</Company>
  <LinksUpToDate>false</LinksUpToDate>
  <CharactersWithSpaces>12902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slumak82</cp:lastModifiedBy>
  <cp:revision>3</cp:revision>
  <dcterms:created xsi:type="dcterms:W3CDTF">2025-09-02T10:11:00Z</dcterms:created>
  <dcterms:modified xsi:type="dcterms:W3CDTF">2025-09-02T10:18:00Z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2025-09-02T00:00:00Z</vt:filetime>
  </property>
  <property fmtid="{D5CDD505-2E9C-101B-9397-08002B2CF9AE}" pid="5" name="Producer">
    <vt:lpwstr>Microsoft® Word 2016</vt:lpwstr>
  </property>
</Properties>
</file>